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FFC" w:rsidRDefault="00D91FFC" w:rsidP="00B42C4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91FFC" w:rsidRDefault="00D91FFC" w:rsidP="00B42C4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1873370"/>
            <wp:effectExtent l="0" t="0" r="0" b="0"/>
            <wp:docPr id="3" name="Obraz 3" descr="Foresta - gify biblioteka szkol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esta - gify biblioteka szkol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7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C47" w:rsidRPr="00B42C47" w:rsidRDefault="00B42C47" w:rsidP="00B42C47">
      <w:pPr>
        <w:spacing w:before="240" w:after="240" w:line="240" w:lineRule="auto"/>
        <w:rPr>
          <w:rFonts w:ascii="Lucida Handwriting" w:eastAsia="Times New Roman" w:hAnsi="Lucida Handwriting" w:cs="Times New Roman"/>
          <w:b/>
          <w:sz w:val="36"/>
          <w:szCs w:val="36"/>
          <w:lang w:eastAsia="pl-PL"/>
        </w:rPr>
      </w:pPr>
      <w:r w:rsidRPr="00B42C47">
        <w:rPr>
          <w:rFonts w:ascii="Lucida Handwriting" w:eastAsia="Times New Roman" w:hAnsi="Lucida Handwriting" w:cs="Times New Roman"/>
          <w:b/>
          <w:sz w:val="36"/>
          <w:szCs w:val="36"/>
          <w:lang w:eastAsia="pl-PL"/>
        </w:rPr>
        <w:t>Biblioteka szkolna poleca:</w:t>
      </w:r>
    </w:p>
    <w:p w:rsidR="00B42C47" w:rsidRPr="00B42C47" w:rsidRDefault="00B42C47" w:rsidP="00600765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42C47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nakręcone książki</w:t>
      </w:r>
      <w:r w:rsidRPr="00B42C47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  <w:r w:rsidRPr="00B42C47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B42C47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B42C47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"https://www.bibliotekawszkole.pl/inne/gazetki/Nakrecone_ksiazki_wszystko.pdf" </w:instrText>
      </w:r>
      <w:r w:rsidRPr="00B42C47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  <w:r w:rsidRPr="003B7DF5">
        <w:rPr>
          <w:rFonts w:ascii="Times New Roman" w:eastAsia="Times New Roman" w:hAnsi="Times New Roman" w:cs="Times New Roman"/>
          <w:color w:val="455A64"/>
          <w:sz w:val="24"/>
          <w:szCs w:val="24"/>
          <w:bdr w:val="none" w:sz="0" w:space="0" w:color="auto" w:frame="1"/>
          <w:lang w:eastAsia="pl-PL"/>
        </w:rPr>
        <w:t>https://www.bibliotekawszkole.pl/inne/gazetki/Nakrecone_ksiazki_wszystko.pdf</w:t>
      </w:r>
      <w:r w:rsidRPr="00B42C47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="00600765" w:rsidRPr="0060076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B42C47" w:rsidRPr="00B42C47" w:rsidRDefault="00B42C47" w:rsidP="00B42C47">
      <w:pPr>
        <w:numPr>
          <w:ilvl w:val="0"/>
          <w:numId w:val="1"/>
        </w:numPr>
        <w:spacing w:before="15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42C47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bajki dla dzieci</w:t>
      </w:r>
      <w:r w:rsidR="003B7D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 w:rsidRPr="00B42C47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B42C47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B42C47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"https://www.youtube.com/results?search_query=%23bajkanadobronac" </w:instrText>
      </w:r>
      <w:r w:rsidRPr="00B42C47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  <w:r w:rsidRPr="003B7DF5">
        <w:rPr>
          <w:rFonts w:ascii="Times New Roman" w:eastAsia="Times New Roman" w:hAnsi="Times New Roman" w:cs="Times New Roman"/>
          <w:color w:val="455A64"/>
          <w:sz w:val="24"/>
          <w:szCs w:val="24"/>
          <w:bdr w:val="none" w:sz="0" w:space="0" w:color="auto" w:frame="1"/>
          <w:lang w:eastAsia="pl-PL"/>
        </w:rPr>
        <w:t>https://www.youtube.com/results?search_query=%23bajkanadobronac</w:t>
      </w:r>
      <w:r w:rsidRPr="00B42C47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</w:p>
    <w:p w:rsidR="00B42C47" w:rsidRPr="00B42C47" w:rsidRDefault="00BC6091" w:rsidP="00B42C47">
      <w:pPr>
        <w:numPr>
          <w:ilvl w:val="0"/>
          <w:numId w:val="1"/>
        </w:numPr>
        <w:spacing w:before="120" w:after="24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</w:pPr>
      <w:r w:rsidRPr="003B7DF5">
        <w:rPr>
          <w:rFonts w:ascii="Times New Roman" w:eastAsia="Times New Roman" w:hAnsi="Times New Roman" w:cs="Times New Roman"/>
          <w:color w:val="455A64"/>
          <w:sz w:val="24"/>
          <w:szCs w:val="24"/>
          <w:bdr w:val="none" w:sz="0" w:space="0" w:color="auto" w:frame="1"/>
          <w:lang w:eastAsia="pl-PL"/>
        </w:rPr>
        <w:fldChar w:fldCharType="begin"/>
      </w:r>
      <w:r w:rsidRPr="003B7DF5">
        <w:rPr>
          <w:rFonts w:ascii="Times New Roman" w:eastAsia="Times New Roman" w:hAnsi="Times New Roman" w:cs="Times New Roman"/>
          <w:color w:val="455A64"/>
          <w:sz w:val="24"/>
          <w:szCs w:val="24"/>
          <w:bdr w:val="none" w:sz="0" w:space="0" w:color="auto" w:frame="1"/>
          <w:lang w:eastAsia="pl-PL"/>
        </w:rPr>
        <w:instrText xml:space="preserve"> HYPERLINK "https://www.polin.pl/pl/zonkile-2020-wydarzenia-edukacyjne" </w:instrText>
      </w:r>
      <w:r w:rsidRPr="003B7DF5">
        <w:rPr>
          <w:rFonts w:ascii="Times New Roman" w:eastAsia="Times New Roman" w:hAnsi="Times New Roman" w:cs="Times New Roman"/>
          <w:color w:val="455A64"/>
          <w:sz w:val="24"/>
          <w:szCs w:val="24"/>
          <w:bdr w:val="none" w:sz="0" w:space="0" w:color="auto" w:frame="1"/>
          <w:lang w:eastAsia="pl-PL"/>
        </w:rPr>
        <w:fldChar w:fldCharType="separate"/>
      </w:r>
      <w:r w:rsidRPr="003B7DF5">
        <w:rPr>
          <w:rStyle w:val="Hipercze"/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l-PL"/>
        </w:rPr>
        <w:t>https://www.polin.pl/pl/zonkile-2020-wydarzenia-edukacyjne</w:t>
      </w:r>
      <w:r w:rsidRPr="003B7DF5">
        <w:rPr>
          <w:rFonts w:ascii="Times New Roman" w:eastAsia="Times New Roman" w:hAnsi="Times New Roman" w:cs="Times New Roman"/>
          <w:color w:val="455A64"/>
          <w:sz w:val="24"/>
          <w:szCs w:val="24"/>
          <w:bdr w:val="none" w:sz="0" w:space="0" w:color="auto" w:frame="1"/>
          <w:lang w:eastAsia="pl-PL"/>
        </w:rPr>
        <w:fldChar w:fldCharType="end"/>
      </w:r>
      <w:r w:rsidR="00B42C47" w:rsidRPr="00B42C4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  </w:t>
      </w:r>
      <w:r w:rsidR="00B42C47" w:rsidRPr="00B42C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>ciekawe materiały edukacyjne dla klas 7-8 dotyczące Polskich Żydów </w:t>
      </w:r>
    </w:p>
    <w:p w:rsidR="00B42C47" w:rsidRPr="00B42C47" w:rsidRDefault="00B42C47" w:rsidP="00BC6091">
      <w:pPr>
        <w:numPr>
          <w:ilvl w:val="0"/>
          <w:numId w:val="1"/>
        </w:numPr>
        <w:spacing w:before="15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42C47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B42C47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"https://www.youtube.com/watch?v=pu__L-nPnw0" </w:instrText>
      </w:r>
      <w:r w:rsidRPr="00B42C47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  <w:r w:rsidRPr="003B7DF5">
        <w:rPr>
          <w:rFonts w:ascii="Times New Roman" w:eastAsia="Times New Roman" w:hAnsi="Times New Roman" w:cs="Times New Roman"/>
          <w:color w:val="455A64"/>
          <w:sz w:val="24"/>
          <w:szCs w:val="24"/>
          <w:bdr w:val="none" w:sz="0" w:space="0" w:color="auto" w:frame="1"/>
          <w:lang w:eastAsia="pl-PL"/>
        </w:rPr>
        <w:t>https://www.youtube.com/watch?v=pu__L-nPnw0</w:t>
      </w:r>
      <w:r w:rsidRPr="00B42C47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</w:p>
    <w:p w:rsidR="00B42C47" w:rsidRPr="00B42C47" w:rsidRDefault="00B42C47" w:rsidP="00B42C47">
      <w:pPr>
        <w:numPr>
          <w:ilvl w:val="0"/>
          <w:numId w:val="1"/>
        </w:numPr>
        <w:spacing w:before="15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42C47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B42C47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"https://www.youtube.com/watch?v=0ZE2gnkkhB8" </w:instrText>
      </w:r>
      <w:r w:rsidRPr="00B42C47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  <w:r w:rsidRPr="003B7DF5">
        <w:rPr>
          <w:rFonts w:ascii="Times New Roman" w:eastAsia="Times New Roman" w:hAnsi="Times New Roman" w:cs="Times New Roman"/>
          <w:color w:val="455A64"/>
          <w:sz w:val="24"/>
          <w:szCs w:val="24"/>
          <w:bdr w:val="none" w:sz="0" w:space="0" w:color="auto" w:frame="1"/>
          <w:lang w:eastAsia="pl-PL"/>
        </w:rPr>
        <w:t>https://www.youtube.com/watch?v=0ZE2gnkkhB8</w:t>
      </w:r>
      <w:r w:rsidRPr="00B42C47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Pr="00B42C4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- </w:t>
      </w:r>
      <w:proofErr w:type="spellStart"/>
      <w:r w:rsidRPr="00B42C47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audiobook</w:t>
      </w:r>
      <w:proofErr w:type="spellEnd"/>
      <w:r w:rsidRPr="00B42C47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"</w:t>
      </w:r>
      <w:proofErr w:type="spellStart"/>
      <w:r w:rsidRPr="00B42C47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Asiunia</w:t>
      </w:r>
      <w:proofErr w:type="spellEnd"/>
      <w:r w:rsidRPr="00B42C47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" </w:t>
      </w:r>
      <w:proofErr w:type="spellStart"/>
      <w:r w:rsidRPr="00B42C47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j.Papuzińskiej</w:t>
      </w:r>
      <w:proofErr w:type="spellEnd"/>
    </w:p>
    <w:p w:rsidR="00B42C47" w:rsidRPr="00B42C47" w:rsidRDefault="00B42C47" w:rsidP="00B42C47">
      <w:pPr>
        <w:numPr>
          <w:ilvl w:val="0"/>
          <w:numId w:val="1"/>
        </w:numPr>
        <w:spacing w:before="15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42C47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B42C47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"https://www.youtube.com/watch?v=B6hcFQC8Fhc" </w:instrText>
      </w:r>
      <w:r w:rsidRPr="00B42C47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  <w:r w:rsidRPr="003B7DF5">
        <w:rPr>
          <w:rFonts w:ascii="Times New Roman" w:eastAsia="Times New Roman" w:hAnsi="Times New Roman" w:cs="Times New Roman"/>
          <w:color w:val="455A64"/>
          <w:sz w:val="24"/>
          <w:szCs w:val="24"/>
          <w:u w:val="single"/>
          <w:bdr w:val="none" w:sz="0" w:space="0" w:color="auto" w:frame="1"/>
          <w:lang w:eastAsia="pl-PL"/>
        </w:rPr>
        <w:t>https://www.youtube.com/watch?v=B6hcFQC8Fhc</w:t>
      </w:r>
      <w:r w:rsidRPr="00B42C47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Pr="00B42C4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- </w:t>
      </w:r>
      <w:r w:rsidRPr="00B42C47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zagadki i łamigłówki dla uczniów</w:t>
      </w:r>
    </w:p>
    <w:p w:rsidR="00DA0D7E" w:rsidRDefault="00DA0D7E" w:rsidP="00B42C47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lang w:eastAsia="pl-PL"/>
        </w:rPr>
      </w:pPr>
    </w:p>
    <w:p w:rsidR="00B42C47" w:rsidRPr="003B7DF5" w:rsidRDefault="00B42C47" w:rsidP="003B7DF5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7DF5">
        <w:rPr>
          <w:rFonts w:ascii="inherit" w:eastAsia="Times New Roman" w:hAnsi="inherit" w:cs="Times New Roman"/>
          <w:b/>
          <w:color w:val="000000"/>
          <w:sz w:val="28"/>
          <w:szCs w:val="28"/>
          <w:lang w:eastAsia="pl-PL"/>
        </w:rPr>
        <w:t>Polskie przysłowia</w:t>
      </w:r>
      <w:r w:rsidR="003B7DF5" w:rsidRPr="003B7DF5">
        <w:rPr>
          <w:rFonts w:ascii="inherit" w:eastAsia="Times New Roman" w:hAnsi="inherit" w:cs="Times New Roman"/>
          <w:b/>
          <w:color w:val="000000"/>
          <w:sz w:val="28"/>
          <w:szCs w:val="28"/>
          <w:lang w:eastAsia="pl-PL"/>
        </w:rPr>
        <w:t>,</w:t>
      </w:r>
      <w:r w:rsidRPr="003B7DF5">
        <w:rPr>
          <w:rFonts w:ascii="inherit" w:eastAsia="Times New Roman" w:hAnsi="inherit" w:cs="Times New Roman"/>
          <w:b/>
          <w:color w:val="000000"/>
          <w:sz w:val="28"/>
          <w:szCs w:val="28"/>
          <w:lang w:eastAsia="pl-PL"/>
        </w:rPr>
        <w:t xml:space="preserve"> link</w:t>
      </w:r>
      <w:r w:rsidRPr="003B7D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>i do zabawy</w:t>
      </w:r>
      <w:r w:rsidRPr="003B7DF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  <w:hyperlink r:id="rId8" w:tgtFrame="_blank" w:history="1">
        <w:r w:rsidRPr="003B7DF5">
          <w:rPr>
            <w:rFonts w:ascii="Times New Roman" w:eastAsia="Times New Roman" w:hAnsi="Times New Roman" w:cs="Times New Roman"/>
            <w:color w:val="0563C1"/>
            <w:sz w:val="24"/>
            <w:szCs w:val="24"/>
            <w:lang w:eastAsia="pl-PL"/>
          </w:rPr>
          <w:t>https://learningapps.org/5438781</w:t>
        </w:r>
      </w:hyperlink>
      <w:r w:rsidRPr="003B7DF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B42C47" w:rsidRPr="00B42C47" w:rsidRDefault="00B42C47" w:rsidP="00B42C47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hyperlink r:id="rId9" w:tgtFrame="_blank" w:history="1">
        <w:r w:rsidRPr="003B7DF5">
          <w:rPr>
            <w:rFonts w:ascii="Calibri" w:eastAsia="Times New Roman" w:hAnsi="Calibri" w:cs="Calibri"/>
            <w:color w:val="0563C1"/>
            <w:sz w:val="24"/>
            <w:szCs w:val="24"/>
            <w:lang w:eastAsia="pl-PL"/>
          </w:rPr>
          <w:t>https://learningapps.org/watch?v=ptqjointc18</w:t>
        </w:r>
      </w:hyperlink>
      <w:r w:rsidRPr="00B42C47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:rsidR="00B42C47" w:rsidRPr="003B7DF5" w:rsidRDefault="00B42C47" w:rsidP="003B7DF5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3B7DF5">
        <w:rPr>
          <w:rFonts w:ascii="Calibri" w:eastAsia="Times New Roman" w:hAnsi="Calibri" w:cs="Calibri"/>
          <w:b/>
          <w:sz w:val="28"/>
          <w:szCs w:val="28"/>
          <w:lang w:eastAsia="pl-PL"/>
        </w:rPr>
        <w:t>Powiedzenia i Przysłowia</w:t>
      </w:r>
      <w:r w:rsidRPr="003B7DF5">
        <w:rPr>
          <w:rFonts w:ascii="Calibri" w:eastAsia="Times New Roman" w:hAnsi="Calibri" w:cs="Calibri"/>
          <w:sz w:val="24"/>
          <w:szCs w:val="24"/>
          <w:lang w:eastAsia="pl-PL"/>
        </w:rPr>
        <w:t> </w:t>
      </w:r>
      <w:hyperlink r:id="rId10" w:tgtFrame="_blank" w:history="1">
        <w:r w:rsidRPr="003B7DF5">
          <w:rPr>
            <w:rFonts w:ascii="Calibri" w:eastAsia="Times New Roman" w:hAnsi="Calibri" w:cs="Calibri"/>
            <w:color w:val="0563C1"/>
            <w:sz w:val="24"/>
            <w:szCs w:val="24"/>
            <w:u w:val="single"/>
            <w:lang w:eastAsia="pl-PL"/>
          </w:rPr>
          <w:t>https://learningapps.org/5438781</w:t>
        </w:r>
      </w:hyperlink>
      <w:r w:rsidRPr="003B7DF5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:rsidR="00B42C47" w:rsidRPr="003B7DF5" w:rsidRDefault="00B42C47" w:rsidP="003B7DF5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3B7DF5">
        <w:rPr>
          <w:rFonts w:ascii="Calibri" w:eastAsia="Times New Roman" w:hAnsi="Calibri" w:cs="Calibri"/>
          <w:b/>
          <w:sz w:val="28"/>
          <w:szCs w:val="28"/>
          <w:lang w:eastAsia="pl-PL"/>
        </w:rPr>
        <w:t>Powiedzenia i przysłowia</w:t>
      </w:r>
      <w:r w:rsidRPr="003B7DF5">
        <w:rPr>
          <w:rFonts w:ascii="Calibri" w:eastAsia="Times New Roman" w:hAnsi="Calibri" w:cs="Calibri"/>
          <w:b/>
          <w:sz w:val="24"/>
          <w:szCs w:val="24"/>
          <w:lang w:eastAsia="pl-PL"/>
        </w:rPr>
        <w:t> </w:t>
      </w:r>
      <w:hyperlink r:id="rId11" w:tgtFrame="_blank" w:history="1">
        <w:r w:rsidRPr="003B7DF5">
          <w:rPr>
            <w:rFonts w:ascii="Calibri" w:eastAsia="Times New Roman" w:hAnsi="Calibri" w:cs="Calibri"/>
            <w:color w:val="0563C1"/>
            <w:sz w:val="24"/>
            <w:szCs w:val="24"/>
            <w:lang w:eastAsia="pl-PL"/>
          </w:rPr>
          <w:t>https://learningapps.org/watch?v=pws77imx101</w:t>
        </w:r>
      </w:hyperlink>
      <w:r w:rsidRPr="003B7DF5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:rsidR="00B42C47" w:rsidRPr="00B42C47" w:rsidRDefault="00B42C47" w:rsidP="00B42C47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sz w:val="18"/>
          <w:szCs w:val="18"/>
          <w:lang w:eastAsia="pl-PL"/>
        </w:rPr>
      </w:pPr>
      <w:r w:rsidRPr="00B42C47">
        <w:rPr>
          <w:rFonts w:ascii="Calibri" w:eastAsia="Times New Roman" w:hAnsi="Calibri" w:cs="Calibri"/>
          <w:sz w:val="18"/>
          <w:szCs w:val="18"/>
          <w:lang w:eastAsia="pl-PL"/>
        </w:rPr>
        <w:t> </w:t>
      </w:r>
    </w:p>
    <w:p w:rsidR="00B42C47" w:rsidRPr="00B42C47" w:rsidRDefault="00B42C47" w:rsidP="00B42C47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sz w:val="18"/>
          <w:szCs w:val="18"/>
          <w:lang w:eastAsia="pl-PL"/>
        </w:rPr>
      </w:pPr>
      <w:r w:rsidRPr="00B42C47">
        <w:rPr>
          <w:rFonts w:ascii="Calibri" w:eastAsia="Times New Roman" w:hAnsi="Calibri" w:cs="Calibri"/>
          <w:sz w:val="28"/>
          <w:szCs w:val="28"/>
          <w:lang w:eastAsia="pl-PL"/>
        </w:rPr>
        <w:t>Drodzy rodzice nie </w:t>
      </w:r>
      <w:r w:rsidRPr="00B42C47">
        <w:rPr>
          <w:rFonts w:ascii="Calibri" w:eastAsia="Times New Roman" w:hAnsi="Calibri" w:cs="Calibri"/>
          <w:sz w:val="28"/>
          <w:szCs w:val="28"/>
          <w:bdr w:val="none" w:sz="0" w:space="0" w:color="auto" w:frame="1"/>
          <w:lang w:eastAsia="pl-PL"/>
        </w:rPr>
        <w:t>wiecie</w:t>
      </w:r>
      <w:r w:rsidRPr="00B42C47">
        <w:rPr>
          <w:rFonts w:ascii="Calibri" w:eastAsia="Times New Roman" w:hAnsi="Calibri" w:cs="Calibri"/>
          <w:sz w:val="28"/>
          <w:szCs w:val="28"/>
          <w:lang w:eastAsia="pl-PL"/>
        </w:rPr>
        <w:t> jak rozmawiać z dziećmi o epidemii </w:t>
      </w:r>
      <w:proofErr w:type="spellStart"/>
      <w:r w:rsidRPr="00B42C47">
        <w:rPr>
          <w:rFonts w:ascii="Calibri" w:eastAsia="Times New Roman" w:hAnsi="Calibri" w:cs="Calibri"/>
          <w:sz w:val="28"/>
          <w:szCs w:val="28"/>
          <w:bdr w:val="none" w:sz="0" w:space="0" w:color="auto" w:frame="1"/>
          <w:lang w:eastAsia="pl-PL"/>
        </w:rPr>
        <w:t>koronawirusa</w:t>
      </w:r>
      <w:proofErr w:type="spellEnd"/>
      <w:r w:rsidRPr="00B42C47">
        <w:rPr>
          <w:rFonts w:ascii="Calibri" w:eastAsia="Times New Roman" w:hAnsi="Calibri" w:cs="Calibri"/>
          <w:sz w:val="28"/>
          <w:szCs w:val="28"/>
          <w:lang w:eastAsia="pl-PL"/>
        </w:rPr>
        <w:t> polecam</w:t>
      </w:r>
      <w:r w:rsidR="003B7DF5">
        <w:rPr>
          <w:rFonts w:ascii="Calibri" w:eastAsia="Times New Roman" w:hAnsi="Calibri" w:cs="Calibri"/>
          <w:sz w:val="28"/>
          <w:szCs w:val="28"/>
          <w:lang w:eastAsia="pl-PL"/>
        </w:rPr>
        <w:t>y</w:t>
      </w:r>
      <w:r w:rsidRPr="00B42C47">
        <w:rPr>
          <w:rFonts w:ascii="Calibri" w:eastAsia="Times New Roman" w:hAnsi="Calibri" w:cs="Calibri"/>
          <w:sz w:val="28"/>
          <w:szCs w:val="28"/>
          <w:lang w:eastAsia="pl-PL"/>
        </w:rPr>
        <w:t xml:space="preserve"> film “Masz Tę moc!” który jest animowaną i dźwiękową wersją książki o tym samym tytule. Dzięki niemu łatwiej wytłumaczyć dzieciom, czym jest </w:t>
      </w:r>
      <w:proofErr w:type="spellStart"/>
      <w:r w:rsidRPr="00B42C47">
        <w:rPr>
          <w:rFonts w:ascii="Calibri" w:eastAsia="Times New Roman" w:hAnsi="Calibri" w:cs="Calibri"/>
          <w:sz w:val="28"/>
          <w:szCs w:val="28"/>
          <w:bdr w:val="none" w:sz="0" w:space="0" w:color="auto" w:frame="1"/>
          <w:lang w:eastAsia="pl-PL"/>
        </w:rPr>
        <w:t>koronawirus</w:t>
      </w:r>
      <w:proofErr w:type="spellEnd"/>
      <w:r w:rsidRPr="00B42C47">
        <w:rPr>
          <w:rFonts w:ascii="Calibri" w:eastAsia="Times New Roman" w:hAnsi="Calibri" w:cs="Calibri"/>
          <w:sz w:val="28"/>
          <w:szCs w:val="28"/>
          <w:lang w:eastAsia="pl-PL"/>
        </w:rPr>
        <w:t>, jak się nie </w:t>
      </w:r>
      <w:r w:rsidRPr="00B42C47">
        <w:rPr>
          <w:rFonts w:ascii="Calibri" w:eastAsia="Times New Roman" w:hAnsi="Calibri" w:cs="Calibri"/>
          <w:sz w:val="28"/>
          <w:szCs w:val="28"/>
          <w:bdr w:val="none" w:sz="0" w:space="0" w:color="auto" w:frame="1"/>
          <w:lang w:eastAsia="pl-PL"/>
        </w:rPr>
        <w:t>zarazić, </w:t>
      </w:r>
      <w:r w:rsidRPr="00B42C47">
        <w:rPr>
          <w:rFonts w:ascii="Calibri" w:eastAsia="Times New Roman" w:hAnsi="Calibri" w:cs="Calibri"/>
          <w:sz w:val="28"/>
          <w:szCs w:val="28"/>
          <w:lang w:eastAsia="pl-PL"/>
        </w:rPr>
        <w:t>jak dbać o higienę. Odpowiedzi na te i inne pytania znajdziecie w tym filmie.  Zapraszam</w:t>
      </w:r>
      <w:r w:rsidR="003B7DF5">
        <w:rPr>
          <w:rFonts w:ascii="Calibri" w:eastAsia="Times New Roman" w:hAnsi="Calibri" w:cs="Calibri"/>
          <w:sz w:val="28"/>
          <w:szCs w:val="28"/>
          <w:lang w:eastAsia="pl-PL"/>
        </w:rPr>
        <w:t>y</w:t>
      </w:r>
      <w:r w:rsidRPr="00B42C47">
        <w:rPr>
          <w:rFonts w:ascii="Calibri" w:eastAsia="Times New Roman" w:hAnsi="Calibri" w:cs="Calibri"/>
          <w:sz w:val="20"/>
          <w:szCs w:val="20"/>
          <w:lang w:eastAsia="pl-PL"/>
        </w:rPr>
        <w:t>       </w:t>
      </w:r>
      <w:r w:rsidRPr="00B42C47">
        <w:rPr>
          <w:rFonts w:ascii="Calibri" w:eastAsia="Times New Roman" w:hAnsi="Calibri" w:cs="Calibri"/>
          <w:sz w:val="24"/>
          <w:szCs w:val="24"/>
          <w:lang w:eastAsia="pl-PL"/>
        </w:rPr>
        <w:fldChar w:fldCharType="begin"/>
      </w:r>
      <w:r w:rsidRPr="00B42C47">
        <w:rPr>
          <w:rFonts w:ascii="Calibri" w:eastAsia="Times New Roman" w:hAnsi="Calibri" w:cs="Calibri"/>
          <w:sz w:val="24"/>
          <w:szCs w:val="24"/>
          <w:lang w:eastAsia="pl-PL"/>
        </w:rPr>
        <w:instrText xml:space="preserve"> HYPERLINK "https://www.youtube.com/watch?v=YGqIwp9RDEo" \t "_blank" </w:instrText>
      </w:r>
      <w:r w:rsidRPr="00B42C47">
        <w:rPr>
          <w:rFonts w:ascii="Calibri" w:eastAsia="Times New Roman" w:hAnsi="Calibri" w:cs="Calibri"/>
          <w:sz w:val="24"/>
          <w:szCs w:val="24"/>
          <w:lang w:eastAsia="pl-PL"/>
        </w:rPr>
        <w:fldChar w:fldCharType="separate"/>
      </w:r>
      <w:r w:rsidRPr="003B7DF5">
        <w:rPr>
          <w:rFonts w:ascii="Calibri" w:eastAsia="Times New Roman" w:hAnsi="Calibri" w:cs="Calibri"/>
          <w:color w:val="0563C1"/>
          <w:sz w:val="24"/>
          <w:szCs w:val="24"/>
          <w:u w:val="single"/>
          <w:lang w:eastAsia="pl-PL"/>
        </w:rPr>
        <w:t>https://www.youtube.com/watch?v=YGqIwp9RDEo</w:t>
      </w:r>
      <w:r w:rsidRPr="00B42C47">
        <w:rPr>
          <w:rFonts w:ascii="Calibri" w:eastAsia="Times New Roman" w:hAnsi="Calibri" w:cs="Calibri"/>
          <w:sz w:val="24"/>
          <w:szCs w:val="24"/>
          <w:lang w:eastAsia="pl-PL"/>
        </w:rPr>
        <w:fldChar w:fldCharType="end"/>
      </w:r>
      <w:r w:rsidRPr="00B42C47">
        <w:rPr>
          <w:rFonts w:ascii="Calibri" w:eastAsia="Times New Roman" w:hAnsi="Calibri" w:cs="Calibri"/>
          <w:lang w:eastAsia="pl-PL"/>
        </w:rPr>
        <w:t> </w:t>
      </w:r>
    </w:p>
    <w:p w:rsidR="00B42C47" w:rsidRPr="003B7DF5" w:rsidRDefault="00B42C47" w:rsidP="003B7DF5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Lucida Handwriting" w:eastAsia="Times New Roman" w:hAnsi="Lucida Handwriting" w:cs="Calibri"/>
          <w:sz w:val="28"/>
          <w:szCs w:val="28"/>
          <w:lang w:eastAsia="pl-PL"/>
        </w:rPr>
      </w:pPr>
      <w:r w:rsidRPr="003B7DF5">
        <w:rPr>
          <w:rFonts w:ascii="Lucida Handwriting" w:eastAsia="Times New Roman" w:hAnsi="Lucida Handwriting" w:cs="Calibri"/>
          <w:sz w:val="28"/>
          <w:szCs w:val="28"/>
          <w:lang w:eastAsia="pl-PL"/>
        </w:rPr>
        <w:t>Tym, którzy nie lubi</w:t>
      </w:r>
      <w:r w:rsidRPr="003B7DF5">
        <w:rPr>
          <w:rFonts w:ascii="Times New Roman" w:eastAsia="Times New Roman" w:hAnsi="Times New Roman" w:cs="Times New Roman"/>
          <w:sz w:val="28"/>
          <w:szCs w:val="28"/>
          <w:lang w:eastAsia="pl-PL"/>
        </w:rPr>
        <w:t>ą</w:t>
      </w:r>
      <w:r w:rsidRPr="003B7DF5">
        <w:rPr>
          <w:rFonts w:ascii="Lucida Handwriting" w:eastAsia="Times New Roman" w:hAnsi="Lucida Handwriting" w:cs="Calibri"/>
          <w:sz w:val="28"/>
          <w:szCs w:val="28"/>
          <w:lang w:eastAsia="pl-PL"/>
        </w:rPr>
        <w:t xml:space="preserve"> czyta</w:t>
      </w:r>
      <w:r w:rsidRPr="003B7DF5">
        <w:rPr>
          <w:rFonts w:ascii="Times New Roman" w:eastAsia="Times New Roman" w:hAnsi="Times New Roman" w:cs="Times New Roman"/>
          <w:sz w:val="28"/>
          <w:szCs w:val="28"/>
          <w:lang w:eastAsia="pl-PL"/>
        </w:rPr>
        <w:t>ć</w:t>
      </w:r>
      <w:r w:rsidRPr="003B7DF5">
        <w:rPr>
          <w:rFonts w:ascii="Lucida Handwriting" w:eastAsia="Times New Roman" w:hAnsi="Lucida Handwriting" w:cs="Calibri"/>
          <w:sz w:val="28"/>
          <w:szCs w:val="28"/>
          <w:lang w:eastAsia="pl-PL"/>
        </w:rPr>
        <w:t xml:space="preserve"> polecam s</w:t>
      </w:r>
      <w:r w:rsidRPr="003B7DF5">
        <w:rPr>
          <w:rFonts w:ascii="Times New Roman" w:eastAsia="Times New Roman" w:hAnsi="Times New Roman" w:cs="Times New Roman"/>
          <w:sz w:val="28"/>
          <w:szCs w:val="28"/>
          <w:lang w:eastAsia="pl-PL"/>
        </w:rPr>
        <w:t>ł</w:t>
      </w:r>
      <w:r w:rsidRPr="003B7DF5">
        <w:rPr>
          <w:rFonts w:ascii="Lucida Handwriting" w:eastAsia="Times New Roman" w:hAnsi="Lucida Handwriting" w:cs="Calibri"/>
          <w:sz w:val="28"/>
          <w:szCs w:val="28"/>
          <w:lang w:eastAsia="pl-PL"/>
        </w:rPr>
        <w:t>uchowiska</w:t>
      </w:r>
      <w:r w:rsidRPr="003B7DF5">
        <w:rPr>
          <w:rFonts w:ascii="Lucida Handwriting" w:eastAsia="Times New Roman" w:hAnsi="Lucida Handwriting" w:cs="Lucida Handwriting"/>
          <w:sz w:val="28"/>
          <w:szCs w:val="28"/>
          <w:lang w:eastAsia="pl-PL"/>
        </w:rPr>
        <w:t> </w:t>
      </w:r>
    </w:p>
    <w:p w:rsidR="00B42C47" w:rsidRPr="00B42C47" w:rsidRDefault="00B42C47" w:rsidP="00B42C47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B42C47">
        <w:rPr>
          <w:rFonts w:ascii="Calibri" w:eastAsia="Times New Roman" w:hAnsi="Calibri" w:cs="Calibri"/>
          <w:sz w:val="18"/>
          <w:szCs w:val="18"/>
          <w:lang w:eastAsia="pl-PL"/>
        </w:rPr>
        <w:t> </w:t>
      </w:r>
    </w:p>
    <w:p w:rsidR="00B42C47" w:rsidRPr="003B7DF5" w:rsidRDefault="00B42C47" w:rsidP="00B42C47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B42C47">
        <w:rPr>
          <w:rFonts w:ascii="Calibri" w:eastAsia="Times New Roman" w:hAnsi="Calibri" w:cs="Calibri"/>
          <w:color w:val="0563C1"/>
          <w:sz w:val="24"/>
          <w:szCs w:val="24"/>
          <w:u w:val="single"/>
          <w:lang w:eastAsia="pl-PL"/>
        </w:rPr>
        <w:t>h</w:t>
      </w:r>
      <w:hyperlink r:id="rId12" w:tgtFrame="_blank" w:history="1">
        <w:r w:rsidRPr="003B7DF5">
          <w:rPr>
            <w:rFonts w:ascii="Calibri" w:eastAsia="Times New Roman" w:hAnsi="Calibri" w:cs="Calibri"/>
            <w:color w:val="455A64"/>
            <w:sz w:val="24"/>
            <w:szCs w:val="24"/>
            <w:lang w:eastAsia="pl-PL"/>
          </w:rPr>
          <w:t>ttp://pm.katowice.pl/biblioteka/sluchowiska/?fbclid=IwAR3q2HremIq7tZNJe4J9m0LpaNS-leo5GMO-yLPUvmvsy4k0b4hZEMQ6dBQ</w:t>
        </w:r>
      </w:hyperlink>
      <w:r w:rsidRPr="00B42C47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:rsidR="00D91FFC" w:rsidRPr="00B42C47" w:rsidRDefault="00D91FFC" w:rsidP="00DA0D7E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00B0F0"/>
          <w:sz w:val="18"/>
          <w:szCs w:val="18"/>
          <w:lang w:eastAsia="pl-PL"/>
        </w:rPr>
      </w:pPr>
    </w:p>
    <w:p w:rsidR="00D76597" w:rsidRPr="00CE7494" w:rsidRDefault="006E16C9" w:rsidP="00DA0D7E">
      <w:pPr>
        <w:jc w:val="center"/>
        <w:rPr>
          <w:rFonts w:ascii="Lucida Handwriting" w:hAnsi="Lucida Handwriting" w:cs="Arial"/>
          <w:b/>
          <w:color w:val="7030A0"/>
          <w:sz w:val="36"/>
          <w:szCs w:val="36"/>
        </w:rPr>
      </w:pPr>
      <w:r w:rsidRPr="00CE7494">
        <w:rPr>
          <w:rFonts w:ascii="Lucida Handwriting" w:hAnsi="Lucida Handwriting" w:cs="Arial"/>
          <w:b/>
          <w:color w:val="7030A0"/>
          <w:sz w:val="36"/>
          <w:szCs w:val="36"/>
        </w:rPr>
        <w:t>RECENZJA KSI</w:t>
      </w:r>
      <w:r w:rsidRPr="00CE7494">
        <w:rPr>
          <w:rFonts w:ascii="Times New Roman" w:hAnsi="Times New Roman" w:cs="Times New Roman"/>
          <w:b/>
          <w:color w:val="7030A0"/>
          <w:sz w:val="36"/>
          <w:szCs w:val="36"/>
        </w:rPr>
        <w:t>ĄŻ</w:t>
      </w:r>
      <w:r w:rsidR="00D76597" w:rsidRPr="00CE7494">
        <w:rPr>
          <w:rFonts w:ascii="Lucida Handwriting" w:hAnsi="Lucida Handwriting" w:cs="Arial"/>
          <w:b/>
          <w:color w:val="7030A0"/>
          <w:sz w:val="36"/>
          <w:szCs w:val="36"/>
        </w:rPr>
        <w:t>EK</w:t>
      </w:r>
      <w:r w:rsidR="00A26F14" w:rsidRPr="00CE7494">
        <w:rPr>
          <w:rFonts w:ascii="Lucida Handwriting" w:hAnsi="Lucida Handwriting" w:cs="Arial"/>
          <w:b/>
          <w:color w:val="7030A0"/>
          <w:sz w:val="36"/>
          <w:szCs w:val="36"/>
        </w:rPr>
        <w:t>.</w:t>
      </w:r>
    </w:p>
    <w:p w:rsidR="00DA0D7E" w:rsidRPr="00DA0D7E" w:rsidRDefault="00DA0D7E" w:rsidP="00DA0D7E">
      <w:pPr>
        <w:jc w:val="center"/>
        <w:rPr>
          <w:rFonts w:ascii="Lucida Handwriting" w:hAnsi="Lucida Handwriting" w:cs="Arial"/>
          <w:color w:val="00B0F0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951230" cy="951230"/>
            <wp:effectExtent l="0" t="0" r="1270" b="1270"/>
            <wp:docPr id="16" name="Obraz 16" descr="POLSKIE Duże Klocki Hemar K3 + KUFEREK 70el 2,3 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OLSKIE Duże Klocki Hemar K3 + KUFEREK 70el 2,3 k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597" w:rsidRDefault="00D76597"/>
    <w:p w:rsidR="00D76597" w:rsidRPr="00D76597" w:rsidRDefault="00D76597" w:rsidP="00D76597">
      <w:pPr>
        <w:shd w:val="clear" w:color="auto" w:fill="F1F3F7"/>
        <w:spacing w:after="0" w:line="240" w:lineRule="auto"/>
        <w:outlineLvl w:val="0"/>
        <w:rPr>
          <w:rFonts w:ascii="Arial" w:eastAsia="Times New Roman" w:hAnsi="Arial" w:cs="Arial"/>
          <w:b/>
          <w:color w:val="C00000"/>
          <w:kern w:val="36"/>
          <w:sz w:val="36"/>
          <w:szCs w:val="36"/>
          <w:lang w:eastAsia="pl-PL"/>
        </w:rPr>
      </w:pPr>
      <w:r w:rsidRPr="00D76597">
        <w:rPr>
          <w:rFonts w:ascii="Arial" w:eastAsia="Times New Roman" w:hAnsi="Arial" w:cs="Arial"/>
          <w:b/>
          <w:color w:val="C00000"/>
          <w:kern w:val="36"/>
          <w:sz w:val="36"/>
          <w:szCs w:val="36"/>
          <w:lang w:eastAsia="pl-PL"/>
        </w:rPr>
        <w:t xml:space="preserve">„Felix, Net i </w:t>
      </w:r>
      <w:proofErr w:type="spellStart"/>
      <w:r w:rsidRPr="00D76597">
        <w:rPr>
          <w:rFonts w:ascii="Arial" w:eastAsia="Times New Roman" w:hAnsi="Arial" w:cs="Arial"/>
          <w:b/>
          <w:color w:val="C00000"/>
          <w:kern w:val="36"/>
          <w:sz w:val="36"/>
          <w:szCs w:val="36"/>
          <w:lang w:eastAsia="pl-PL"/>
        </w:rPr>
        <w:t>Nika</w:t>
      </w:r>
      <w:proofErr w:type="spellEnd"/>
      <w:r w:rsidRPr="00D76597">
        <w:rPr>
          <w:rFonts w:ascii="Arial" w:eastAsia="Times New Roman" w:hAnsi="Arial" w:cs="Arial"/>
          <w:b/>
          <w:color w:val="C00000"/>
          <w:kern w:val="36"/>
          <w:sz w:val="36"/>
          <w:szCs w:val="36"/>
          <w:lang w:eastAsia="pl-PL"/>
        </w:rPr>
        <w:t xml:space="preserve"> oraz Gang Niewidzialnych Ludzi” </w:t>
      </w:r>
    </w:p>
    <w:tbl>
      <w:tblPr>
        <w:tblW w:w="70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3"/>
        <w:gridCol w:w="6217"/>
      </w:tblGrid>
      <w:tr w:rsidR="00D76597" w:rsidRPr="00D76597" w:rsidTr="00D76597">
        <w:tc>
          <w:tcPr>
            <w:tcW w:w="823" w:type="dxa"/>
            <w:shd w:val="clear" w:color="auto" w:fill="auto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:rsidR="00D76597" w:rsidRPr="00D76597" w:rsidRDefault="00D76597" w:rsidP="00D765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D76597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Autor: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76597" w:rsidRPr="00D76597" w:rsidRDefault="00D76597" w:rsidP="00D765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hyperlink r:id="rId14" w:history="1">
              <w:r w:rsidRPr="00D76597">
                <w:rPr>
                  <w:rFonts w:ascii="Arial" w:eastAsia="Times New Roman" w:hAnsi="Arial" w:cs="Arial"/>
                  <w:color w:val="337AB7"/>
                  <w:sz w:val="28"/>
                  <w:szCs w:val="28"/>
                  <w:lang w:eastAsia="pl-PL"/>
                </w:rPr>
                <w:t>Kosik Rafał</w:t>
              </w:r>
            </w:hyperlink>
          </w:p>
        </w:tc>
      </w:tr>
    </w:tbl>
    <w:p w:rsidR="00D76597" w:rsidRDefault="00D76597">
      <w:r>
        <w:rPr>
          <w:noProof/>
          <w:lang w:eastAsia="pl-PL"/>
        </w:rPr>
        <w:drawing>
          <wp:inline distT="0" distB="0" distL="0" distR="0">
            <wp:extent cx="1970398" cy="3011424"/>
            <wp:effectExtent l="0" t="0" r="0" b="0"/>
            <wp:docPr id="10" name="Obraz 10" descr="https://ecsmedia.pl/c/felix-net-i-nika-oraz-gang-niewidzialnych-ludzi-b-iext34499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csmedia.pl/c/felix-net-i-nika-oraz-gang-niewidzialnych-ludzi-b-iext3449998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503" cy="301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pl-PL"/>
        </w:rPr>
        <w:drawing>
          <wp:inline distT="0" distB="0" distL="0" distR="0">
            <wp:extent cx="2444199" cy="3016344"/>
            <wp:effectExtent l="0" t="0" r="0" b="0"/>
            <wp:docPr id="11" name="Obraz 11" descr="Rafał Kosik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afał Kosik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08" cy="301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6C9" w:rsidRDefault="006E16C9">
      <w:r>
        <w:t>KI PT. ,,FELIX, NET I NIKA ORAZ GANG NIEWIDZIALNYCH LUDZI’’</w:t>
      </w:r>
    </w:p>
    <w:p w:rsidR="006E16C9" w:rsidRDefault="006E16C9">
      <w:r>
        <w:t xml:space="preserve">Książkę ,,Felix, Net i </w:t>
      </w:r>
      <w:proofErr w:type="spellStart"/>
      <w:r>
        <w:t>Nika</w:t>
      </w:r>
      <w:proofErr w:type="spellEnd"/>
      <w:r>
        <w:t xml:space="preserve"> oraz gang niewidzialnych ludzi’’ napisał Rafał Kosik. Została wydana w 2004 roku przez </w:t>
      </w:r>
      <w:proofErr w:type="spellStart"/>
      <w:r>
        <w:t>Powergraph</w:t>
      </w:r>
      <w:proofErr w:type="spellEnd"/>
      <w:r>
        <w:t xml:space="preserve">. Autor urodził się 8 października 1971 roku w Warszawie. Studiował na Politechnice Warszawskiej, a 1996 roku założył własne wydawnictwo </w:t>
      </w:r>
      <w:proofErr w:type="spellStart"/>
      <w:r>
        <w:t>Powergraph</w:t>
      </w:r>
      <w:proofErr w:type="spellEnd"/>
      <w:r>
        <w:t>. Napisał 14 powieści. Inspiracją do napisania powieści był</w:t>
      </w:r>
      <w:r>
        <w:t xml:space="preserve"> </w:t>
      </w:r>
      <w:r>
        <w:t xml:space="preserve">fakt, że synowi autora kończyły się książki do czytania . Cały cykl poświęcił właśnie jemu. </w:t>
      </w:r>
    </w:p>
    <w:p w:rsidR="00695337" w:rsidRPr="006F2C2F" w:rsidRDefault="00695337" w:rsidP="00695337">
      <w:pPr>
        <w:pStyle w:val="Akapitzlist"/>
        <w:numPr>
          <w:ilvl w:val="0"/>
          <w:numId w:val="3"/>
        </w:numPr>
        <w:rPr>
          <w:b/>
          <w:sz w:val="28"/>
          <w:szCs w:val="28"/>
        </w:rPr>
      </w:pPr>
      <w:r w:rsidRPr="006F2C2F">
        <w:rPr>
          <w:b/>
          <w:sz w:val="28"/>
          <w:szCs w:val="28"/>
        </w:rPr>
        <w:t>Tu znajdziesz więcej o tej książce…</w:t>
      </w:r>
    </w:p>
    <w:p w:rsidR="00695337" w:rsidRDefault="00695337" w:rsidP="00695337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469265" cy="829310"/>
            <wp:effectExtent l="0" t="0" r="6985" b="8890"/>
            <wp:docPr id="14" name="Obraz 14" descr="strzala-ruchomy-obrazek-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trzala-ruchomy-obrazek-04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6C9" w:rsidRDefault="00600765">
      <w:hyperlink r:id="rId18" w:history="1">
        <w:r w:rsidR="00695337" w:rsidRPr="006E16C9">
          <w:object w:dxaOrig="816" w:dyaOrig="8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6" type="#_x0000_t75" style="width:40.8pt;height:40.8pt" o:ole="">
              <v:imagedata r:id="rId19" o:title=""/>
            </v:shape>
            <o:OLEObject Type="Embed" ProgID="Package" ShapeID="_x0000_i1026" DrawAspect="Content" ObjectID="_1669482388" r:id="rId20"/>
          </w:object>
        </w:r>
      </w:hyperlink>
      <w:r w:rsidR="00695337">
        <w:t xml:space="preserve">              </w:t>
      </w:r>
    </w:p>
    <w:p w:rsidR="006E16C9" w:rsidRPr="006F2C2F" w:rsidRDefault="006E16C9">
      <w:pPr>
        <w:rPr>
          <w:sz w:val="24"/>
          <w:szCs w:val="24"/>
        </w:rPr>
      </w:pPr>
      <w:r w:rsidRPr="006F2C2F">
        <w:rPr>
          <w:b/>
          <w:sz w:val="24"/>
          <w:szCs w:val="24"/>
        </w:rPr>
        <w:t>Książka</w:t>
      </w:r>
      <w:r w:rsidRPr="006F2C2F">
        <w:rPr>
          <w:sz w:val="24"/>
          <w:szCs w:val="24"/>
        </w:rPr>
        <w:t xml:space="preserve"> opowiada o trójce przyjaciół w wieku gimnazjalnym. Mieszkają oni w Warszawie, gdzie za sprawą niewidzialnych przestępców dzieją się różne, dziwne rzeczy. Najważniejsze wydarzenia skupiają się na niebezpiecznych i niezwykłych przygodach bohaterów, które decydują o ich dalszym losie. Podczas przygód zauważają, jak bardzo zmienia się ich życie. Dowiadują się też o sobie wielu nowych rzeczy.</w:t>
      </w:r>
      <w:r w:rsidR="00695337" w:rsidRPr="006F2C2F">
        <w:rPr>
          <w:sz w:val="24"/>
          <w:szCs w:val="24"/>
        </w:rPr>
        <w:t xml:space="preserve"> </w:t>
      </w:r>
      <w:r w:rsidRPr="006F2C2F">
        <w:rPr>
          <w:sz w:val="24"/>
          <w:szCs w:val="24"/>
        </w:rPr>
        <w:t>Każdy bohater miał inną osobowość, dzięki</w:t>
      </w:r>
      <w:r w:rsidR="00695337" w:rsidRPr="006F2C2F">
        <w:rPr>
          <w:sz w:val="24"/>
          <w:szCs w:val="24"/>
        </w:rPr>
        <w:t xml:space="preserve"> czemu idealnie się dopełniali….</w:t>
      </w:r>
    </w:p>
    <w:p w:rsidR="00D76597" w:rsidRDefault="00695337" w:rsidP="00A26F14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bCs/>
          <w:color w:val="222222"/>
          <w:kern w:val="36"/>
          <w:sz w:val="26"/>
          <w:szCs w:val="26"/>
          <w:lang w:eastAsia="pl-PL"/>
        </w:rPr>
      </w:pPr>
      <w:r w:rsidRPr="00D76597">
        <w:rPr>
          <w:rFonts w:ascii="Arial" w:eastAsia="Times New Roman" w:hAnsi="Arial" w:cs="Arial"/>
          <w:b/>
          <w:bCs/>
          <w:color w:val="00B050"/>
          <w:kern w:val="36"/>
          <w:sz w:val="36"/>
          <w:szCs w:val="36"/>
          <w:lang w:eastAsia="pl-PL"/>
        </w:rPr>
        <w:t xml:space="preserve"> </w:t>
      </w:r>
      <w:r w:rsidR="00A26F14" w:rsidRPr="00D76597">
        <w:rPr>
          <w:rFonts w:ascii="Arial" w:eastAsia="Times New Roman" w:hAnsi="Arial" w:cs="Arial"/>
          <w:b/>
          <w:bCs/>
          <w:color w:val="00B050"/>
          <w:kern w:val="36"/>
          <w:sz w:val="36"/>
          <w:szCs w:val="36"/>
          <w:lang w:eastAsia="pl-PL"/>
        </w:rPr>
        <w:t>„</w:t>
      </w:r>
      <w:r w:rsidR="00A26F14" w:rsidRPr="00A26F14">
        <w:rPr>
          <w:rFonts w:ascii="Arial" w:eastAsia="Times New Roman" w:hAnsi="Arial" w:cs="Arial"/>
          <w:b/>
          <w:bCs/>
          <w:color w:val="00B050"/>
          <w:kern w:val="36"/>
          <w:sz w:val="36"/>
          <w:szCs w:val="36"/>
          <w:lang w:eastAsia="pl-PL"/>
        </w:rPr>
        <w:t>Lewandowski. Wygrane marzenia</w:t>
      </w:r>
      <w:r w:rsidR="00A26F14" w:rsidRPr="00D76597">
        <w:rPr>
          <w:rFonts w:ascii="Arial" w:eastAsia="Times New Roman" w:hAnsi="Arial" w:cs="Arial"/>
          <w:b/>
          <w:bCs/>
          <w:color w:val="00B050"/>
          <w:kern w:val="36"/>
          <w:sz w:val="36"/>
          <w:szCs w:val="36"/>
          <w:lang w:eastAsia="pl-PL"/>
        </w:rPr>
        <w:t>”</w:t>
      </w:r>
      <w:r w:rsidR="00A26F14" w:rsidRPr="00A26F14">
        <w:rPr>
          <w:rFonts w:ascii="Arial" w:eastAsia="Times New Roman" w:hAnsi="Arial" w:cs="Arial"/>
          <w:b/>
          <w:bCs/>
          <w:color w:val="00B050"/>
          <w:kern w:val="36"/>
          <w:sz w:val="36"/>
          <w:szCs w:val="36"/>
          <w:lang w:eastAsia="pl-PL"/>
        </w:rPr>
        <w:t>.</w:t>
      </w:r>
      <w:r w:rsidR="00A26F14" w:rsidRPr="00A26F14">
        <w:rPr>
          <w:rFonts w:ascii="Arial" w:eastAsia="Times New Roman" w:hAnsi="Arial" w:cs="Arial"/>
          <w:b/>
          <w:bCs/>
          <w:color w:val="00B050"/>
          <w:kern w:val="36"/>
          <w:sz w:val="26"/>
          <w:szCs w:val="26"/>
          <w:lang w:eastAsia="pl-PL"/>
        </w:rPr>
        <w:t xml:space="preserve"> </w:t>
      </w:r>
    </w:p>
    <w:p w:rsidR="00A26F14" w:rsidRPr="00A26F14" w:rsidRDefault="00D76597" w:rsidP="00A26F14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Cs/>
          <w:color w:val="222222"/>
          <w:kern w:val="36"/>
          <w:sz w:val="26"/>
          <w:szCs w:val="26"/>
          <w:lang w:eastAsia="pl-PL"/>
        </w:rPr>
      </w:pPr>
      <w:r w:rsidRPr="00D76597">
        <w:rPr>
          <w:rFonts w:ascii="Arial" w:eastAsia="Times New Roman" w:hAnsi="Arial" w:cs="Arial"/>
          <w:bCs/>
          <w:color w:val="222222"/>
          <w:kern w:val="36"/>
          <w:sz w:val="26"/>
          <w:szCs w:val="26"/>
          <w:lang w:eastAsia="pl-PL"/>
        </w:rPr>
        <w:t xml:space="preserve">Autor: </w:t>
      </w:r>
      <w:r w:rsidR="00A26F14" w:rsidRPr="00A26F14">
        <w:rPr>
          <w:rFonts w:ascii="Arial" w:eastAsia="Times New Roman" w:hAnsi="Arial" w:cs="Arial"/>
          <w:bCs/>
          <w:color w:val="00B0F0"/>
          <w:kern w:val="36"/>
          <w:sz w:val="26"/>
          <w:szCs w:val="26"/>
          <w:lang w:eastAsia="pl-PL"/>
        </w:rPr>
        <w:t xml:space="preserve">Dariusz </w:t>
      </w:r>
      <w:proofErr w:type="spellStart"/>
      <w:r w:rsidR="00A26F14" w:rsidRPr="00A26F14">
        <w:rPr>
          <w:rFonts w:ascii="Arial" w:eastAsia="Times New Roman" w:hAnsi="Arial" w:cs="Arial"/>
          <w:bCs/>
          <w:color w:val="00B0F0"/>
          <w:kern w:val="36"/>
          <w:sz w:val="26"/>
          <w:szCs w:val="26"/>
          <w:lang w:eastAsia="pl-PL"/>
        </w:rPr>
        <w:t>Tuzimek</w:t>
      </w:r>
      <w:proofErr w:type="spellEnd"/>
    </w:p>
    <w:p w:rsidR="00A26F14" w:rsidRDefault="006F2C2F">
      <w:r>
        <w:t xml:space="preserve">Mały Robert początki swojej kariery stawiał w małym klubie </w:t>
      </w:r>
      <w:proofErr w:type="spellStart"/>
      <w:r>
        <w:t>Varsovia</w:t>
      </w:r>
      <w:proofErr w:type="spellEnd"/>
      <w:r>
        <w:t xml:space="preserve"> Warszawa. Miał ksywkę ,,Bobek” </w:t>
      </w:r>
      <w:r>
        <w:t xml:space="preserve">ze względu na swój niski wzrost… </w:t>
      </w:r>
      <w:r>
        <w:t>Robert szybko stał się gwiazdą drużyny. Jego błysk zauważył jego trener, Krzysztof Sikorski, i dogadał się z innym warszawskim klubem, Deltą Warszawa.</w:t>
      </w:r>
    </w:p>
    <w:p w:rsidR="006F2C2F" w:rsidRDefault="006F2C2F">
      <w:pPr>
        <w:rPr>
          <w:noProof/>
          <w:lang w:eastAsia="pl-PL"/>
        </w:rPr>
      </w:pPr>
    </w:p>
    <w:p w:rsidR="00695337" w:rsidRDefault="00A26F14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468880" cy="2184843"/>
            <wp:effectExtent l="0" t="0" r="7620" b="6350"/>
            <wp:docPr id="8" name="Obraz 8" descr="Lewandowski. Wygrane marzenia&quot; Dariusz Tuzimek - Nasz Zaczytany Św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wandowski. Wygrane marzenia&quot; Dariusz Tuzimek - Nasz Zaczytany Świa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25" cy="219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337">
        <w:rPr>
          <w:noProof/>
          <w:lang w:eastAsia="pl-PL"/>
        </w:rPr>
        <w:t xml:space="preserve">   </w:t>
      </w:r>
      <w:r w:rsidR="00695337">
        <w:rPr>
          <w:noProof/>
          <w:lang w:eastAsia="pl-PL"/>
        </w:rPr>
        <w:drawing>
          <wp:inline distT="0" distB="0" distL="0" distR="0" wp14:anchorId="68E47489" wp14:editId="1F57913A">
            <wp:extent cx="2188464" cy="2182368"/>
            <wp:effectExtent l="0" t="0" r="2540" b="8890"/>
            <wp:docPr id="12" name="Obraz 12" descr="Dariusz Tuzimek – Warszawa i Mazowsze – najnowsze wiadomości w R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ariusz Tuzimek – Warszawa i Mazowsze – najnowsze wiadomości w RDC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121" cy="218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337" w:rsidRPr="006F2C2F" w:rsidRDefault="006F2C2F" w:rsidP="006F2C2F">
      <w:pPr>
        <w:pStyle w:val="Akapitzlist"/>
        <w:numPr>
          <w:ilvl w:val="0"/>
          <w:numId w:val="3"/>
        </w:numPr>
        <w:rPr>
          <w:b/>
          <w:noProof/>
          <w:sz w:val="28"/>
          <w:szCs w:val="28"/>
          <w:lang w:eastAsia="pl-PL"/>
        </w:rPr>
      </w:pPr>
      <w:r w:rsidRPr="006F2C2F">
        <w:rPr>
          <w:b/>
          <w:noProof/>
          <w:sz w:val="28"/>
          <w:szCs w:val="28"/>
          <w:lang w:eastAsia="pl-PL"/>
        </w:rPr>
        <w:t>Tu znajdziesz więcej o tej książce…</w:t>
      </w:r>
    </w:p>
    <w:p w:rsidR="006F2C2F" w:rsidRDefault="006F2C2F" w:rsidP="006F2C2F">
      <w:pPr>
        <w:rPr>
          <w:noProof/>
          <w:lang w:eastAsia="pl-PL"/>
        </w:rPr>
      </w:pPr>
      <w:r>
        <w:rPr>
          <w:noProof/>
          <w:lang w:eastAsia="pl-PL"/>
        </w:rPr>
        <w:t xml:space="preserve">        </w:t>
      </w:r>
      <w:r>
        <w:rPr>
          <w:noProof/>
          <w:lang w:eastAsia="pl-PL"/>
        </w:rPr>
        <w:drawing>
          <wp:inline distT="0" distB="0" distL="0" distR="0" wp14:anchorId="1FF66B42" wp14:editId="4B7D8CEE">
            <wp:extent cx="469265" cy="829310"/>
            <wp:effectExtent l="0" t="0" r="6985" b="8890"/>
            <wp:docPr id="15" name="Obraz 15" descr="strzala-ruchomy-obrazek-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trzala-ruchomy-obrazek-04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F14" w:rsidRDefault="00600765">
      <w:hyperlink r:id="rId23" w:history="1">
        <w:bookmarkStart w:id="0" w:name="_GoBack"/>
        <w:bookmarkEnd w:id="0"/>
        <w:r w:rsidR="00A26F14" w:rsidRPr="00A26F14">
          <w:object w:dxaOrig="1717" w:dyaOrig="817">
            <v:shape id="_x0000_i1025" type="#_x0000_t75" style="width:85.9pt;height:40.8pt" o:ole="">
              <v:imagedata r:id="rId24" o:title=""/>
            </v:shape>
            <o:OLEObject Type="Embed" ProgID="Package" ShapeID="_x0000_i1025" DrawAspect="Content" ObjectID="_1669482389" r:id="rId25"/>
          </w:object>
        </w:r>
      </w:hyperlink>
    </w:p>
    <w:p w:rsidR="006F2C2F" w:rsidRDefault="006F2C2F"/>
    <w:p w:rsidR="006F2C2F" w:rsidRDefault="00A26F14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11EC4A1B" wp14:editId="30E399CB">
            <wp:extent cx="5547360" cy="3332307"/>
            <wp:effectExtent l="0" t="0" r="0" b="1905"/>
            <wp:docPr id="9" name="Obraz 9" descr="Lewandowski. Wygrane marzenia - Dariusz Tuzimek (Książka) - Księgarnia  Internetowa Egm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ewandowski. Wygrane marzenia - Dariusz Tuzimek (Książka) - Księgarnia  Internetowa Egmon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40" cy="333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C2F" w:rsidRDefault="006F2C2F">
      <w:pPr>
        <w:rPr>
          <w:noProof/>
          <w:lang w:eastAsia="pl-PL"/>
        </w:rPr>
      </w:pPr>
    </w:p>
    <w:p w:rsidR="006F2C2F" w:rsidRDefault="006F2C2F">
      <w:pPr>
        <w:rPr>
          <w:noProof/>
          <w:lang w:eastAsia="pl-PL"/>
        </w:rPr>
      </w:pPr>
    </w:p>
    <w:p w:rsidR="006F2C2F" w:rsidRDefault="006F2C2F">
      <w:pPr>
        <w:rPr>
          <w:noProof/>
          <w:lang w:eastAsia="pl-PL"/>
        </w:rPr>
      </w:pPr>
    </w:p>
    <w:p w:rsidR="006F2C2F" w:rsidRDefault="006F2C2F">
      <w:pPr>
        <w:rPr>
          <w:noProof/>
          <w:lang w:eastAsia="pl-PL"/>
        </w:rPr>
      </w:pPr>
    </w:p>
    <w:sectPr w:rsidR="006F2C2F" w:rsidSect="00BC60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F5619"/>
    <w:multiLevelType w:val="multilevel"/>
    <w:tmpl w:val="7A546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D26D2B"/>
    <w:multiLevelType w:val="hybridMultilevel"/>
    <w:tmpl w:val="96A474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5468A6"/>
    <w:multiLevelType w:val="hybridMultilevel"/>
    <w:tmpl w:val="EFD66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8C3CE3"/>
    <w:multiLevelType w:val="hybridMultilevel"/>
    <w:tmpl w:val="AD5E92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F95440"/>
    <w:multiLevelType w:val="multilevel"/>
    <w:tmpl w:val="EBA26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C47"/>
    <w:rsid w:val="003B7DF5"/>
    <w:rsid w:val="00600765"/>
    <w:rsid w:val="00695337"/>
    <w:rsid w:val="006E16C9"/>
    <w:rsid w:val="006F2C2F"/>
    <w:rsid w:val="00900263"/>
    <w:rsid w:val="00A26F14"/>
    <w:rsid w:val="00B42C47"/>
    <w:rsid w:val="00BC6091"/>
    <w:rsid w:val="00CE7494"/>
    <w:rsid w:val="00D76597"/>
    <w:rsid w:val="00D91FFC"/>
    <w:rsid w:val="00DA0D7E"/>
    <w:rsid w:val="00F20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A26F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B42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B42C4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2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C47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D91FFC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A26F1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productmaininfosuffix">
    <w:name w:val="productmaininfosuffix"/>
    <w:basedOn w:val="Domylnaczcionkaakapitu"/>
    <w:rsid w:val="00D76597"/>
  </w:style>
  <w:style w:type="character" w:customStyle="1" w:styleId="pdauthorlist">
    <w:name w:val="pdauthorlist"/>
    <w:basedOn w:val="Domylnaczcionkaakapitu"/>
    <w:rsid w:val="00D76597"/>
  </w:style>
  <w:style w:type="paragraph" w:styleId="Akapitzlist">
    <w:name w:val="List Paragraph"/>
    <w:basedOn w:val="Normalny"/>
    <w:uiPriority w:val="34"/>
    <w:qFormat/>
    <w:rsid w:val="006953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A26F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B42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B42C4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2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C47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D91FFC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A26F1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productmaininfosuffix">
    <w:name w:val="productmaininfosuffix"/>
    <w:basedOn w:val="Domylnaczcionkaakapitu"/>
    <w:rsid w:val="00D76597"/>
  </w:style>
  <w:style w:type="character" w:customStyle="1" w:styleId="pdauthorlist">
    <w:name w:val="pdauthorlist"/>
    <w:basedOn w:val="Domylnaczcionkaakapitu"/>
    <w:rsid w:val="00D76597"/>
  </w:style>
  <w:style w:type="paragraph" w:styleId="Akapitzlist">
    <w:name w:val="List Paragraph"/>
    <w:basedOn w:val="Normalny"/>
    <w:uiPriority w:val="34"/>
    <w:qFormat/>
    <w:rsid w:val="006953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6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06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0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5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9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4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3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1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2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5438781" TargetMode="External"/><Relationship Id="rId13" Type="http://schemas.openxmlformats.org/officeDocument/2006/relationships/image" Target="media/image2.gif"/><Relationship Id="rId18" Type="http://schemas.openxmlformats.org/officeDocument/2006/relationships/hyperlink" Target="https://www.sp2-biala-podlaska.eu/images/2020-2021/BIBLIOTEKA_20/NPRC_rec.pdf" TargetMode="Externa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image" Target="media/image1.gif"/><Relationship Id="rId12" Type="http://schemas.openxmlformats.org/officeDocument/2006/relationships/hyperlink" Target="http://pm.katowice.pl/biblioteka/sluchowiska/?fbclid=IwAR3q2HremIq7tZNJe4J9m0LpaNS-leo5GMO-yLPUvmvsy4k0b4hZEMQ6dBQ" TargetMode="External"/><Relationship Id="rId17" Type="http://schemas.openxmlformats.org/officeDocument/2006/relationships/image" Target="media/image5.gif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earningapps.org/watch?v=pws77imx101" TargetMode="External"/><Relationship Id="rId24" Type="http://schemas.openxmlformats.org/officeDocument/2006/relationships/image" Target="media/image9.emf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hyperlink" Target="https://www.sp2-biala-podlaska.eu/images/2020-2021/BIBLIOTEKA_20/Prezentacja_na_podst_ksiazki_20.pdf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learningapps.org/5438781" TargetMode="External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hyperlink" Target="https://learningapps.org/watch?v=ptqjointc18" TargetMode="External"/><Relationship Id="rId14" Type="http://schemas.openxmlformats.org/officeDocument/2006/relationships/hyperlink" Target="https://www.empik.com/szukaj/produkt?author=kosik+rafa%C5%82" TargetMode="Externa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CF1754-20B1-438E-BE60-BAB1ACBD2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587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8460p</dc:creator>
  <cp:lastModifiedBy>Hp 8460p</cp:lastModifiedBy>
  <cp:revision>5</cp:revision>
  <dcterms:created xsi:type="dcterms:W3CDTF">2020-12-14T19:08:00Z</dcterms:created>
  <dcterms:modified xsi:type="dcterms:W3CDTF">2020-12-14T19:20:00Z</dcterms:modified>
</cp:coreProperties>
</file>