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EB" w:rsidRPr="00CF62FB" w:rsidRDefault="003B4AEB" w:rsidP="003B4AEB">
      <w:pPr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F62FB">
        <w:rPr>
          <w:rFonts w:ascii="Times New Roman" w:hAnsi="Times New Roman" w:cs="Times New Roman"/>
          <w:noProof/>
          <w:color w:val="17365D"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-175895</wp:posOffset>
            </wp:positionV>
            <wp:extent cx="638175" cy="695325"/>
            <wp:effectExtent l="0" t="0" r="9525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62FB">
        <w:rPr>
          <w:rFonts w:ascii="Times New Roman" w:hAnsi="Times New Roman" w:cs="Times New Roman"/>
          <w:b/>
          <w:bCs/>
          <w:sz w:val="28"/>
          <w:szCs w:val="28"/>
        </w:rPr>
        <w:t xml:space="preserve">Základná škola, Komenského 6, 073 01 SOBRANCE </w:t>
      </w:r>
    </w:p>
    <w:p w:rsidR="003B4AEB" w:rsidRDefault="003B4AEB" w:rsidP="003B4AEB">
      <w:pPr>
        <w:spacing w:after="0"/>
        <w:ind w:left="145"/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              </w:t>
      </w:r>
    </w:p>
    <w:p w:rsidR="003B4AEB" w:rsidRDefault="003B4AEB" w:rsidP="003B4AEB">
      <w:pPr>
        <w:pStyle w:val="Hlavika"/>
      </w:pPr>
    </w:p>
    <w:p w:rsidR="003B4AEB" w:rsidRDefault="003B4AEB" w:rsidP="003B4AEB">
      <w:pPr>
        <w:pStyle w:val="Hlavika"/>
      </w:pPr>
    </w:p>
    <w:p w:rsidR="003B4AEB" w:rsidRDefault="003B4AEB" w:rsidP="003B4AEB">
      <w:pPr>
        <w:tabs>
          <w:tab w:val="left" w:pos="58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B4AEB">
        <w:rPr>
          <w:rFonts w:ascii="Times New Roman" w:hAnsi="Times New Roman" w:cs="Times New Roman"/>
          <w:b/>
          <w:sz w:val="28"/>
          <w:szCs w:val="28"/>
        </w:rPr>
        <w:t>Rozvoj a podpora PZ v súlade s profesijnými štandardami učiteľa prvého stupňa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4AEB" w:rsidRPr="00FC3488" w:rsidRDefault="003B4AEB" w:rsidP="003B4AEB">
      <w:pPr>
        <w:tabs>
          <w:tab w:val="left" w:pos="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488">
        <w:rPr>
          <w:rFonts w:ascii="Times New Roman" w:hAnsi="Times New Roman" w:cs="Times New Roman"/>
          <w:b/>
          <w:sz w:val="24"/>
          <w:szCs w:val="24"/>
        </w:rPr>
        <w:t>Program aktualizačného vzdelávania</w:t>
      </w:r>
    </w:p>
    <w:p w:rsidR="003B4AEB" w:rsidRPr="00FC3488" w:rsidRDefault="003B4AEB" w:rsidP="003B4AEB">
      <w:pPr>
        <w:tabs>
          <w:tab w:val="left" w:pos="39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FC3488">
        <w:rPr>
          <w:rFonts w:ascii="Times New Roman" w:hAnsi="Times New Roman" w:cs="Times New Roman"/>
          <w:b/>
          <w:sz w:val="24"/>
          <w:szCs w:val="24"/>
        </w:rPr>
        <w:tab/>
      </w:r>
      <w:r w:rsidRPr="00FC3488">
        <w:rPr>
          <w:rFonts w:ascii="Times New Roman" w:hAnsi="Times New Roman" w:cs="Times New Roman"/>
          <w:b/>
          <w:sz w:val="24"/>
          <w:szCs w:val="24"/>
        </w:rPr>
        <w:tab/>
        <w:t>školský rok 2021/2022</w:t>
      </w:r>
    </w:p>
    <w:p w:rsidR="003B4AEB" w:rsidRPr="00A07A47" w:rsidRDefault="003B4AEB" w:rsidP="003B4AEB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ab/>
      </w:r>
    </w:p>
    <w:p w:rsidR="003B4AEB" w:rsidRPr="003B4AEB" w:rsidRDefault="003B4AEB" w:rsidP="003B4AEB">
      <w:pPr>
        <w:keepNext/>
        <w:keepLines/>
        <w:spacing w:after="3" w:line="269" w:lineRule="auto"/>
        <w:ind w:left="185" w:hanging="10"/>
        <w:outlineLvl w:val="0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sk-SK"/>
        </w:rPr>
      </w:pPr>
      <w:bookmarkStart w:id="0" w:name="_Toc55172"/>
      <w:r w:rsidRPr="003B4AE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sk-SK"/>
        </w:rPr>
        <w:t xml:space="preserve">Základné identifikačné údaje o škole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4975"/>
      </w:tblGrid>
      <w:tr w:rsidR="003B4AEB" w:rsidRPr="003B4AEB" w:rsidTr="008065D8"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Názov školy</w:t>
            </w:r>
          </w:p>
        </w:tc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Základná škola, Komenského 6, 073 01 Sobrance</w:t>
            </w:r>
          </w:p>
        </w:tc>
      </w:tr>
      <w:tr w:rsidR="003B4AEB" w:rsidRPr="003B4AEB" w:rsidTr="008065D8"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Adresa školy</w:t>
            </w:r>
          </w:p>
        </w:tc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Komenského 6, 073 01 Sobrance</w:t>
            </w:r>
          </w:p>
        </w:tc>
      </w:tr>
      <w:tr w:rsidR="003B4AEB" w:rsidRPr="003B4AEB" w:rsidTr="008065D8"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Telefón</w:t>
            </w:r>
          </w:p>
        </w:tc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+421  056 652 3275</w:t>
            </w:r>
          </w:p>
        </w:tc>
      </w:tr>
      <w:tr w:rsidR="003B4AEB" w:rsidRPr="003B4AEB" w:rsidTr="008065D8"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0" w:type="auto"/>
          </w:tcPr>
          <w:p w:rsidR="003B4AEB" w:rsidRPr="003B4AEB" w:rsidRDefault="00EE2187" w:rsidP="0080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4AEB" w:rsidRPr="003B4AE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1ZS@zskom6so.edu.sk</w:t>
              </w:r>
            </w:hyperlink>
          </w:p>
        </w:tc>
      </w:tr>
      <w:tr w:rsidR="003B4AEB" w:rsidRPr="003B4AEB" w:rsidTr="008065D8"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WWW stránka</w:t>
            </w:r>
          </w:p>
        </w:tc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www.zskom6so.edu.sk</w:t>
            </w:r>
          </w:p>
        </w:tc>
      </w:tr>
      <w:tr w:rsidR="003B4AEB" w:rsidRPr="003B4AEB" w:rsidTr="008065D8"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Zriaďovateľ</w:t>
            </w:r>
          </w:p>
          <w:p w:rsidR="003B4AEB" w:rsidRPr="003B4AEB" w:rsidRDefault="003B4AEB" w:rsidP="003B4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Kontakt:</w:t>
            </w:r>
          </w:p>
        </w:tc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Mesto Sobrance, Štefánikova 49, Sobrance</w:t>
            </w:r>
          </w:p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+421 56 652 22 10, sekretariat@sobrance.sk</w:t>
            </w:r>
          </w:p>
        </w:tc>
        <w:bookmarkStart w:id="1" w:name="_GoBack"/>
        <w:bookmarkEnd w:id="1"/>
      </w:tr>
    </w:tbl>
    <w:p w:rsidR="003B4AEB" w:rsidRPr="009408EF" w:rsidRDefault="003B4AEB" w:rsidP="003B4AEB">
      <w:pPr>
        <w:jc w:val="both"/>
        <w:rPr>
          <w:b/>
          <w:sz w:val="32"/>
          <w:szCs w:val="32"/>
        </w:rPr>
      </w:pPr>
    </w:p>
    <w:p w:rsidR="003B4AEB" w:rsidRPr="009D352D" w:rsidRDefault="003B4AEB" w:rsidP="003B4A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2D">
        <w:rPr>
          <w:rFonts w:ascii="Times New Roman" w:hAnsi="Times New Roman" w:cs="Times New Roman"/>
          <w:b/>
          <w:sz w:val="24"/>
          <w:szCs w:val="24"/>
        </w:rPr>
        <w:t>Vedúci zamestnanci školy</w:t>
      </w:r>
    </w:p>
    <w:tbl>
      <w:tblPr>
        <w:tblpPr w:leftFromText="141" w:rightFromText="141" w:vertAnchor="text" w:horzAnchor="margin" w:tblpY="71"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2694"/>
        <w:gridCol w:w="1148"/>
        <w:gridCol w:w="3624"/>
      </w:tblGrid>
      <w:tr w:rsidR="009D352D" w:rsidRPr="003B4AEB" w:rsidTr="009D352D">
        <w:trPr>
          <w:trHeight w:val="520"/>
        </w:trPr>
        <w:tc>
          <w:tcPr>
            <w:tcW w:w="1129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Titul, meno, priezvisko </w:t>
            </w:r>
          </w:p>
        </w:tc>
        <w:tc>
          <w:tcPr>
            <w:tcW w:w="1148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Telefón</w:t>
            </w:r>
          </w:p>
        </w:tc>
        <w:tc>
          <w:tcPr>
            <w:tcW w:w="3624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e-mailova</w:t>
            </w:r>
            <w:proofErr w:type="spellEnd"/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adresa</w:t>
            </w:r>
          </w:p>
        </w:tc>
      </w:tr>
      <w:tr w:rsidR="009D352D" w:rsidRPr="003B4AEB" w:rsidTr="009D352D">
        <w:trPr>
          <w:trHeight w:val="320"/>
        </w:trPr>
        <w:tc>
          <w:tcPr>
            <w:tcW w:w="1129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Riaditeľ</w:t>
            </w:r>
          </w:p>
        </w:tc>
        <w:tc>
          <w:tcPr>
            <w:tcW w:w="2694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 xml:space="preserve">Mgr. Beáta </w:t>
            </w:r>
            <w:proofErr w:type="spellStart"/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Maciková</w:t>
            </w:r>
            <w:proofErr w:type="spellEnd"/>
          </w:p>
        </w:tc>
        <w:tc>
          <w:tcPr>
            <w:tcW w:w="1148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056 652 3275</w:t>
            </w:r>
          </w:p>
        </w:tc>
        <w:tc>
          <w:tcPr>
            <w:tcW w:w="3624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beata.macikova@zskom6so.edu.sk</w:t>
            </w:r>
          </w:p>
        </w:tc>
      </w:tr>
      <w:tr w:rsidR="009D352D" w:rsidRPr="003B4AEB" w:rsidTr="009D352D">
        <w:trPr>
          <w:trHeight w:val="310"/>
        </w:trPr>
        <w:tc>
          <w:tcPr>
            <w:tcW w:w="1129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ZRŠ</w:t>
            </w:r>
          </w:p>
        </w:tc>
        <w:tc>
          <w:tcPr>
            <w:tcW w:w="2694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 xml:space="preserve">Mgr. Lívia </w:t>
            </w:r>
            <w:proofErr w:type="spellStart"/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Bušová</w:t>
            </w:r>
            <w:proofErr w:type="spellEnd"/>
          </w:p>
        </w:tc>
        <w:tc>
          <w:tcPr>
            <w:tcW w:w="1148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056 652 3275</w:t>
            </w:r>
          </w:p>
        </w:tc>
        <w:tc>
          <w:tcPr>
            <w:tcW w:w="3624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livia.busova@zskom6so.edu.sk</w:t>
            </w:r>
          </w:p>
        </w:tc>
      </w:tr>
      <w:tr w:rsidR="009D352D" w:rsidRPr="003B4AEB" w:rsidTr="009D352D">
        <w:trPr>
          <w:trHeight w:val="310"/>
        </w:trPr>
        <w:tc>
          <w:tcPr>
            <w:tcW w:w="1129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ZRŠ</w:t>
            </w:r>
          </w:p>
        </w:tc>
        <w:tc>
          <w:tcPr>
            <w:tcW w:w="2694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 xml:space="preserve">PaedDr. Darina </w:t>
            </w:r>
            <w:proofErr w:type="spellStart"/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Matiová</w:t>
            </w:r>
            <w:proofErr w:type="spellEnd"/>
          </w:p>
        </w:tc>
        <w:tc>
          <w:tcPr>
            <w:tcW w:w="1148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056 652 3275</w:t>
            </w:r>
          </w:p>
        </w:tc>
        <w:tc>
          <w:tcPr>
            <w:tcW w:w="3624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darina.matiova@zskom6so.edu.sk</w:t>
            </w:r>
          </w:p>
        </w:tc>
      </w:tr>
    </w:tbl>
    <w:p w:rsidR="003B4AEB" w:rsidRDefault="003B4AEB" w:rsidP="003B4AEB">
      <w:pPr>
        <w:keepNext/>
        <w:keepLines/>
        <w:spacing w:after="3" w:line="269" w:lineRule="auto"/>
        <w:ind w:left="185" w:hanging="10"/>
        <w:outlineLvl w:val="0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sk-SK"/>
        </w:rPr>
      </w:pPr>
    </w:p>
    <w:p w:rsidR="003B4AEB" w:rsidRPr="00A07A47" w:rsidRDefault="003B4AEB" w:rsidP="003B4AEB">
      <w:pPr>
        <w:keepNext/>
        <w:keepLines/>
        <w:spacing w:after="3" w:line="269" w:lineRule="auto"/>
        <w:ind w:left="185" w:hanging="10"/>
        <w:outlineLvl w:val="0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sk-SK"/>
        </w:rPr>
      </w:pPr>
    </w:p>
    <w:p w:rsidR="003B4AEB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Pr="00A07A47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A47">
        <w:rPr>
          <w:rFonts w:ascii="Times New Roman" w:hAnsi="Times New Roman" w:cs="Times New Roman"/>
          <w:b/>
          <w:sz w:val="24"/>
          <w:szCs w:val="24"/>
        </w:rPr>
        <w:t>Účel vzdelávacieho programu:</w:t>
      </w:r>
    </w:p>
    <w:p w:rsidR="003B4AEB" w:rsidRPr="00A07A47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>Uvedený program vznikol na základe:</w:t>
      </w:r>
    </w:p>
    <w:p w:rsidR="003B4AEB" w:rsidRPr="00A07A47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4AEB" w:rsidRPr="00A07A47" w:rsidRDefault="003B4AEB" w:rsidP="003B4AEB">
      <w:pPr>
        <w:numPr>
          <w:ilvl w:val="0"/>
          <w:numId w:val="1"/>
        </w:numPr>
        <w:tabs>
          <w:tab w:val="left" w:pos="6096"/>
        </w:tabs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>udržiavania a obnovovania profesijných kompetencií potrebných na výkon činnosti</w:t>
      </w:r>
    </w:p>
    <w:p w:rsidR="003B4AEB" w:rsidRPr="00A07A47" w:rsidRDefault="003B4AEB" w:rsidP="003B4AEB">
      <w:pPr>
        <w:numPr>
          <w:ilvl w:val="0"/>
          <w:numId w:val="1"/>
        </w:numPr>
        <w:tabs>
          <w:tab w:val="left" w:pos="6096"/>
        </w:tabs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>z analýzy vzdelávacích potrieb pedagogických zamestnancov a odborných zamestnancov</w:t>
      </w:r>
    </w:p>
    <w:p w:rsidR="003B4AEB" w:rsidRPr="00A07A47" w:rsidRDefault="003B4AEB" w:rsidP="003B4AEB">
      <w:pPr>
        <w:numPr>
          <w:ilvl w:val="0"/>
          <w:numId w:val="1"/>
        </w:numPr>
        <w:tabs>
          <w:tab w:val="left" w:pos="6096"/>
        </w:tabs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§57 </w:t>
      </w:r>
      <w:r w:rsidRPr="00A07A47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7A47">
        <w:rPr>
          <w:rFonts w:ascii="Times New Roman" w:hAnsi="Times New Roman" w:cs="Times New Roman"/>
          <w:sz w:val="24"/>
          <w:szCs w:val="24"/>
        </w:rPr>
        <w:t xml:space="preserve"> č. 138/2019 Z . z. o pedagogický a odborných zamestnancoch</w:t>
      </w:r>
    </w:p>
    <w:p w:rsidR="003B4AEB" w:rsidRPr="00A07A47" w:rsidRDefault="003B4AEB" w:rsidP="003B4AEB">
      <w:pPr>
        <w:pStyle w:val="Odsekzoznamu"/>
        <w:numPr>
          <w:ilvl w:val="0"/>
          <w:numId w:val="1"/>
        </w:numPr>
        <w:tabs>
          <w:tab w:val="left" w:pos="609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 xml:space="preserve">záujmu učiteľov </w:t>
      </w:r>
      <w:r w:rsidR="00037584">
        <w:rPr>
          <w:rFonts w:ascii="Times New Roman" w:hAnsi="Times New Roman" w:cs="Times New Roman"/>
          <w:sz w:val="24"/>
          <w:szCs w:val="24"/>
        </w:rPr>
        <w:t>prvého stupňa základných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A47">
        <w:rPr>
          <w:rFonts w:ascii="Times New Roman" w:hAnsi="Times New Roman" w:cs="Times New Roman"/>
          <w:sz w:val="24"/>
          <w:szCs w:val="24"/>
        </w:rPr>
        <w:t xml:space="preserve">škôl o vzdelávanie s uvedenou problematikou </w:t>
      </w:r>
    </w:p>
    <w:p w:rsidR="003B4AEB" w:rsidRPr="00FC3488" w:rsidRDefault="003B4AEB" w:rsidP="003B4AEB">
      <w:pPr>
        <w:pStyle w:val="Odsekzoznamu"/>
        <w:numPr>
          <w:ilvl w:val="0"/>
          <w:numId w:val="1"/>
        </w:numPr>
        <w:tabs>
          <w:tab w:val="left" w:pos="609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>z analýzy vzdelávacích potrieb pedagogických zamestnancov a odborných zamestnancov</w:t>
      </w:r>
    </w:p>
    <w:p w:rsidR="00FC3488" w:rsidRDefault="00FC3488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488" w:rsidRDefault="00FC3488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488" w:rsidRDefault="00FC3488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488" w:rsidRDefault="00FC3488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488" w:rsidRDefault="00FC3488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488" w:rsidRDefault="00FC3488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Pr="00A07A47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A47">
        <w:rPr>
          <w:rFonts w:ascii="Times New Roman" w:hAnsi="Times New Roman" w:cs="Times New Roman"/>
          <w:b/>
          <w:sz w:val="24"/>
          <w:szCs w:val="24"/>
        </w:rPr>
        <w:t>Druh profesijného rozvoja:</w:t>
      </w:r>
    </w:p>
    <w:p w:rsidR="003B4AEB" w:rsidRPr="00FC3488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>Aktualizačné vzdelávanie</w:t>
      </w:r>
    </w:p>
    <w:p w:rsidR="003B4AEB" w:rsidRPr="00A07A47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b/>
          <w:sz w:val="24"/>
          <w:szCs w:val="24"/>
        </w:rPr>
        <w:t>Forma vzdelávania</w:t>
      </w:r>
      <w:r w:rsidRPr="00A07A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AEB" w:rsidRPr="00A07A47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>prezenčná</w:t>
      </w:r>
    </w:p>
    <w:p w:rsidR="008626B3" w:rsidRDefault="008626B3" w:rsidP="003B4AEB">
      <w:p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3B4AEB" w:rsidRPr="00A07A47" w:rsidRDefault="003B4AEB" w:rsidP="003B4AEB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b/>
          <w:sz w:val="24"/>
          <w:szCs w:val="24"/>
        </w:rPr>
        <w:t>Hlavný cieľ program</w:t>
      </w:r>
      <w:r w:rsidRPr="00FC3488">
        <w:rPr>
          <w:rFonts w:ascii="Times New Roman" w:hAnsi="Times New Roman" w:cs="Times New Roman"/>
          <w:b/>
          <w:sz w:val="24"/>
          <w:szCs w:val="24"/>
        </w:rPr>
        <w:t>u:</w:t>
      </w:r>
    </w:p>
    <w:p w:rsidR="00037584" w:rsidRDefault="00037584" w:rsidP="003B4AEB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1F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Cieľom vzdelávacieho programu je aktualizovať kompetencie PZ v oblasti Žiak a VVP v súlade </w:t>
      </w:r>
      <w:r w:rsidRPr="00461F0A">
        <w:rPr>
          <w:rFonts w:ascii="Times New Roman" w:hAnsi="Times New Roman" w:cs="Times New Roman"/>
          <w:sz w:val="24"/>
          <w:szCs w:val="24"/>
        </w:rPr>
        <w:t>s profesijnými štandardmi učiteľa prvého stupňa základnej školy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AEB" w:rsidRPr="00A07A47" w:rsidRDefault="003B4AEB" w:rsidP="003B4AEB">
      <w:pPr>
        <w:tabs>
          <w:tab w:val="left" w:pos="609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47">
        <w:rPr>
          <w:rFonts w:ascii="Times New Roman" w:hAnsi="Times New Roman" w:cs="Times New Roman"/>
          <w:b/>
          <w:sz w:val="24"/>
          <w:szCs w:val="24"/>
        </w:rPr>
        <w:t>Plán vzdelávacích aktivít:</w:t>
      </w:r>
    </w:p>
    <w:tbl>
      <w:tblPr>
        <w:tblStyle w:val="Mriekatabuky"/>
        <w:tblW w:w="9166" w:type="dxa"/>
        <w:tblLook w:val="04A0"/>
      </w:tblPr>
      <w:tblGrid>
        <w:gridCol w:w="7793"/>
        <w:gridCol w:w="1373"/>
      </w:tblGrid>
      <w:tr w:rsidR="003B4AEB" w:rsidRPr="00A07A47" w:rsidTr="008065D8">
        <w:trPr>
          <w:trHeight w:val="654"/>
        </w:trPr>
        <w:tc>
          <w:tcPr>
            <w:tcW w:w="7793" w:type="dxa"/>
          </w:tcPr>
          <w:p w:rsidR="003B4AEB" w:rsidRPr="00A07A47" w:rsidRDefault="003B4AEB" w:rsidP="008065D8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47">
              <w:rPr>
                <w:rFonts w:ascii="Times New Roman" w:hAnsi="Times New Roman" w:cs="Times New Roman"/>
                <w:b/>
                <w:sz w:val="24"/>
                <w:szCs w:val="24"/>
              </w:rPr>
              <w:t>Témy</w:t>
            </w:r>
          </w:p>
        </w:tc>
        <w:tc>
          <w:tcPr>
            <w:tcW w:w="1373" w:type="dxa"/>
          </w:tcPr>
          <w:p w:rsidR="003B4AEB" w:rsidRPr="00A07A47" w:rsidRDefault="003B4AEB" w:rsidP="008065D8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hodín </w:t>
            </w:r>
          </w:p>
        </w:tc>
      </w:tr>
      <w:tr w:rsidR="003B4AEB" w:rsidRPr="00A07A47" w:rsidTr="008626B3">
        <w:trPr>
          <w:trHeight w:val="672"/>
        </w:trPr>
        <w:tc>
          <w:tcPr>
            <w:tcW w:w="7793" w:type="dxa"/>
          </w:tcPr>
          <w:p w:rsidR="003B4AEB" w:rsidRPr="00A07A47" w:rsidRDefault="003B4AEB" w:rsidP="003B4AEB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a podpora PZ v oblasti pedagogického diagnostikovania v súlade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štandardmi učiteľa prvého stupňa – oblasť žiak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B4AEB" w:rsidRPr="00A07A47" w:rsidRDefault="003B4AEB" w:rsidP="008065D8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07A4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3B4AEB" w:rsidRPr="00A07A47" w:rsidTr="008626B3">
        <w:trPr>
          <w:trHeight w:val="327"/>
        </w:trPr>
        <w:tc>
          <w:tcPr>
            <w:tcW w:w="7793" w:type="dxa"/>
          </w:tcPr>
          <w:p w:rsidR="003B4AEB" w:rsidRPr="00A07A47" w:rsidRDefault="00A963A0" w:rsidP="00037584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a podpora PZ v oblasti hodnotenia žiakov v súlade s profesijnými štandardmi učiteľa prvého stupňa – oblasť VVP</w:t>
            </w:r>
          </w:p>
        </w:tc>
        <w:tc>
          <w:tcPr>
            <w:tcW w:w="1373" w:type="dxa"/>
            <w:tcBorders>
              <w:bottom w:val="nil"/>
            </w:tcBorders>
          </w:tcPr>
          <w:p w:rsidR="003B4AEB" w:rsidRPr="00A07A47" w:rsidRDefault="00A963A0" w:rsidP="008065D8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B4AEB" w:rsidRPr="00A07A4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3B4AEB" w:rsidRDefault="003B4AEB" w:rsidP="003B4AEB">
      <w:pPr>
        <w:tabs>
          <w:tab w:val="left" w:pos="609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6B3" w:rsidRDefault="008626B3" w:rsidP="008626B3">
      <w:pPr>
        <w:spacing w:after="2" w:line="26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F03">
        <w:rPr>
          <w:rFonts w:ascii="Times New Roman" w:eastAsia="Times New Roman" w:hAnsi="Times New Roman" w:cs="Times New Roman"/>
          <w:b/>
          <w:sz w:val="24"/>
          <w:szCs w:val="24"/>
        </w:rPr>
        <w:t>Získané profesijné kompetencie: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7584" w:rsidRPr="00037584" w:rsidRDefault="00037584" w:rsidP="00037584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7584">
        <w:rPr>
          <w:rFonts w:ascii="Times New Roman" w:hAnsi="Times New Roman" w:cs="Times New Roman"/>
          <w:sz w:val="24"/>
          <w:szCs w:val="24"/>
        </w:rPr>
        <w:t>S využitím vhodných metód a nástrojov pedagogického diagnostikovania absolvent vzdelávacieho programu identifikuje sociálne, morálne a charakterové vlastnosti žiaka, analyzuje poznávacie schopnosti a navrhuje zmeny vyučovacích stratégií.</w:t>
      </w:r>
    </w:p>
    <w:p w:rsidR="00037584" w:rsidRPr="00037584" w:rsidRDefault="00037584" w:rsidP="00037584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7584">
        <w:rPr>
          <w:rFonts w:ascii="Times New Roman" w:hAnsi="Times New Roman" w:cs="Times New Roman"/>
          <w:sz w:val="24"/>
          <w:szCs w:val="24"/>
        </w:rPr>
        <w:t xml:space="preserve">V rámci hodnotenie žiakov charakterizujú vybrané stratégie a techniky na konkrétnych ukážkach.  </w:t>
      </w:r>
    </w:p>
    <w:p w:rsidR="00037584" w:rsidRDefault="00037584" w:rsidP="008626B3">
      <w:p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8626B3" w:rsidRDefault="008626B3" w:rsidP="008626B3">
      <w:p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Opatrenia na zabezpečenie kvality</w:t>
      </w:r>
    </w:p>
    <w:p w:rsidR="008626B3" w:rsidRPr="00C8222D" w:rsidRDefault="008626B3" w:rsidP="008626B3">
      <w:pPr>
        <w:pStyle w:val="Odsekzoznamu"/>
        <w:numPr>
          <w:ilvl w:val="0"/>
          <w:numId w:val="1"/>
        </w:num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Personálne zabezpečenie programu</w:t>
      </w:r>
    </w:p>
    <w:p w:rsidR="008626B3" w:rsidRPr="00A07A47" w:rsidRDefault="008626B3" w:rsidP="008626B3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A47">
        <w:rPr>
          <w:rFonts w:ascii="Times New Roman" w:hAnsi="Times New Roman" w:cs="Times New Roman"/>
          <w:b/>
          <w:sz w:val="24"/>
          <w:szCs w:val="24"/>
        </w:rPr>
        <w:t>Garant programu:</w:t>
      </w:r>
    </w:p>
    <w:p w:rsidR="008626B3" w:rsidRPr="003D4F5A" w:rsidRDefault="008626B3" w:rsidP="008626B3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F5A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 xml:space="preserve">Beáta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4F5A">
        <w:rPr>
          <w:rFonts w:ascii="Times New Roman" w:hAnsi="Times New Roman" w:cs="Times New Roman"/>
          <w:sz w:val="24"/>
          <w:szCs w:val="24"/>
        </w:rPr>
        <w:t xml:space="preserve">riaditeľka </w:t>
      </w:r>
      <w:r>
        <w:rPr>
          <w:rFonts w:ascii="Times New Roman" w:hAnsi="Times New Roman" w:cs="Times New Roman"/>
          <w:sz w:val="24"/>
          <w:szCs w:val="24"/>
        </w:rPr>
        <w:t>základnej</w:t>
      </w:r>
      <w:r w:rsidRPr="003D4F5A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8626B3" w:rsidRPr="00A07A47" w:rsidRDefault="008626B3" w:rsidP="008626B3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6B3" w:rsidRPr="00A07A47" w:rsidRDefault="008626B3" w:rsidP="008626B3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A47">
        <w:rPr>
          <w:rFonts w:ascii="Times New Roman" w:hAnsi="Times New Roman" w:cs="Times New Roman"/>
          <w:b/>
          <w:sz w:val="24"/>
          <w:szCs w:val="24"/>
        </w:rPr>
        <w:t>Lektor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programu</w:t>
      </w:r>
      <w:r w:rsidRPr="00A07A47">
        <w:rPr>
          <w:rFonts w:ascii="Times New Roman" w:hAnsi="Times New Roman" w:cs="Times New Roman"/>
          <w:b/>
          <w:sz w:val="24"/>
          <w:szCs w:val="24"/>
        </w:rPr>
        <w:t>:</w:t>
      </w:r>
    </w:p>
    <w:p w:rsidR="008626B3" w:rsidRDefault="008626B3" w:rsidP="008626B3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 xml:space="preserve">PaedDr. </w:t>
      </w:r>
      <w:r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učiteľ profesijného rozvoja pre primárne vzdelávanie (1. stupeň ZŠ)</w:t>
      </w:r>
    </w:p>
    <w:p w:rsidR="008626B3" w:rsidRPr="00A07A47" w:rsidRDefault="008626B3" w:rsidP="008626B3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26B3" w:rsidRPr="00A07A47" w:rsidRDefault="008626B3" w:rsidP="008626B3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07A47">
        <w:rPr>
          <w:rFonts w:ascii="Times New Roman" w:hAnsi="Times New Roman" w:cs="Times New Roman"/>
          <w:sz w:val="24"/>
          <w:szCs w:val="24"/>
        </w:rPr>
        <w:t>ektor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07A47">
        <w:rPr>
          <w:rFonts w:ascii="Times New Roman" w:hAnsi="Times New Roman" w:cs="Times New Roman"/>
          <w:sz w:val="24"/>
          <w:szCs w:val="24"/>
        </w:rPr>
        <w:t xml:space="preserve"> spĺňa</w:t>
      </w:r>
      <w:r>
        <w:rPr>
          <w:rFonts w:ascii="Times New Roman" w:hAnsi="Times New Roman" w:cs="Times New Roman"/>
          <w:sz w:val="24"/>
          <w:szCs w:val="24"/>
        </w:rPr>
        <w:t>jú</w:t>
      </w:r>
      <w:r w:rsidRPr="00A07A47">
        <w:rPr>
          <w:rFonts w:ascii="Times New Roman" w:hAnsi="Times New Roman" w:cs="Times New Roman"/>
          <w:sz w:val="24"/>
          <w:szCs w:val="24"/>
        </w:rPr>
        <w:t xml:space="preserve"> kvalifikačné predpoklady v súlade s § 57 ods. 5 zákona č. 138/2019 Z. z. o pedagogických zamestnancoch a odborných zamestnancoch a o zmene a doplnení niektorých predpisov</w:t>
      </w:r>
    </w:p>
    <w:p w:rsidR="008626B3" w:rsidRPr="00A07A47" w:rsidRDefault="008626B3" w:rsidP="003B4AEB">
      <w:pPr>
        <w:tabs>
          <w:tab w:val="left" w:pos="609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AEB" w:rsidRPr="00A07A47" w:rsidRDefault="003B4AEB" w:rsidP="003B4AEB">
      <w:p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A07A47">
        <w:rPr>
          <w:rFonts w:ascii="Times New Roman" w:hAnsi="Times New Roman" w:cs="Times New Roman"/>
          <w:b/>
          <w:sz w:val="24"/>
          <w:szCs w:val="24"/>
        </w:rPr>
        <w:t xml:space="preserve">Spôsob ukončovania a požiadavky na ukončenie vzdelávania: </w:t>
      </w:r>
    </w:p>
    <w:p w:rsidR="003B4AEB" w:rsidRPr="00A07A47" w:rsidRDefault="003B4AEB" w:rsidP="003B4AEB">
      <w:pPr>
        <w:numPr>
          <w:ilvl w:val="0"/>
          <w:numId w:val="1"/>
        </w:numPr>
        <w:tabs>
          <w:tab w:val="left" w:pos="609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>absolvovanie 90% hodín z celkového rozsahu</w:t>
      </w:r>
    </w:p>
    <w:p w:rsidR="008626B3" w:rsidRPr="00FC3488" w:rsidRDefault="003B4AEB" w:rsidP="008626B3">
      <w:pPr>
        <w:numPr>
          <w:ilvl w:val="0"/>
          <w:numId w:val="1"/>
        </w:numPr>
        <w:tabs>
          <w:tab w:val="left" w:pos="609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>sp</w:t>
      </w:r>
      <w:r w:rsidR="008626B3">
        <w:rPr>
          <w:rFonts w:ascii="Times New Roman" w:hAnsi="Times New Roman" w:cs="Times New Roman"/>
          <w:sz w:val="24"/>
          <w:szCs w:val="24"/>
        </w:rPr>
        <w:t xml:space="preserve">racovanie záverečného výstupu </w:t>
      </w:r>
    </w:p>
    <w:p w:rsidR="008626B3" w:rsidRPr="00A07A47" w:rsidRDefault="008626B3" w:rsidP="008626B3">
      <w:p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Materiálne, t</w:t>
      </w:r>
      <w:r w:rsidRPr="00A07A47">
        <w:rPr>
          <w:rFonts w:ascii="Times New Roman" w:hAnsi="Times New Roman" w:cs="Times New Roman"/>
          <w:b/>
          <w:sz w:val="24"/>
          <w:szCs w:val="24"/>
        </w:rPr>
        <w:t>echnické a informačné zabezpečenie:</w:t>
      </w:r>
    </w:p>
    <w:p w:rsidR="008626B3" w:rsidRPr="00A07A47" w:rsidRDefault="008626B3" w:rsidP="008626B3">
      <w:pPr>
        <w:numPr>
          <w:ilvl w:val="0"/>
          <w:numId w:val="1"/>
        </w:numPr>
        <w:tabs>
          <w:tab w:val="left" w:pos="609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Technické vybavenie: </w:t>
      </w:r>
      <w:r w:rsidR="00FC3488">
        <w:rPr>
          <w:rFonts w:ascii="Times New Roman" w:hAnsi="Times New Roman" w:cs="Times New Roman"/>
          <w:sz w:val="24"/>
          <w:szCs w:val="24"/>
        </w:rPr>
        <w:t>n</w:t>
      </w:r>
      <w:r w:rsidRPr="00A07A47">
        <w:rPr>
          <w:rFonts w:ascii="Times New Roman" w:hAnsi="Times New Roman" w:cs="Times New Roman"/>
          <w:sz w:val="24"/>
          <w:szCs w:val="24"/>
        </w:rPr>
        <w:t xml:space="preserve">otebook s pripojením na internet, </w:t>
      </w:r>
      <w:proofErr w:type="spellStart"/>
      <w:r w:rsidRPr="00A07A47">
        <w:rPr>
          <w:rFonts w:ascii="Times New Roman" w:hAnsi="Times New Roman" w:cs="Times New Roman"/>
          <w:sz w:val="24"/>
          <w:szCs w:val="24"/>
        </w:rPr>
        <w:t>dataprojektor</w:t>
      </w:r>
      <w:proofErr w:type="spellEnd"/>
    </w:p>
    <w:p w:rsidR="008626B3" w:rsidRPr="00395AB7" w:rsidRDefault="008626B3" w:rsidP="008626B3">
      <w:pPr>
        <w:numPr>
          <w:ilvl w:val="0"/>
          <w:numId w:val="1"/>
        </w:numPr>
        <w:tabs>
          <w:tab w:val="left" w:pos="609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Materiálne</w:t>
      </w:r>
      <w:r w:rsidRPr="00395AB7">
        <w:rPr>
          <w:rFonts w:ascii="Times New Roman" w:hAnsi="Times New Roman" w:cs="Times New Roman"/>
          <w:sz w:val="24"/>
          <w:szCs w:val="24"/>
        </w:rPr>
        <w:t xml:space="preserve"> vybavenie: </w:t>
      </w:r>
      <w:proofErr w:type="spellStart"/>
      <w:r>
        <w:rPr>
          <w:rFonts w:ascii="Times New Roman" w:hAnsi="Times New Roman" w:cs="Times New Roman"/>
          <w:sz w:val="24"/>
          <w:szCs w:val="24"/>
        </w:rPr>
        <w:t>flipchart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488">
        <w:rPr>
          <w:rFonts w:ascii="Times New Roman" w:hAnsi="Times New Roman" w:cs="Times New Roman"/>
          <w:sz w:val="24"/>
          <w:szCs w:val="24"/>
        </w:rPr>
        <w:t xml:space="preserve">tabuľa, </w:t>
      </w:r>
      <w:proofErr w:type="spellStart"/>
      <w:r w:rsidR="00FC3488">
        <w:rPr>
          <w:rFonts w:ascii="Times New Roman" w:hAnsi="Times New Roman" w:cs="Times New Roman"/>
          <w:sz w:val="24"/>
          <w:szCs w:val="24"/>
        </w:rPr>
        <w:t>fixy</w:t>
      </w:r>
      <w:proofErr w:type="spellEnd"/>
      <w:r w:rsidRPr="00395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52D" w:rsidRDefault="009D352D" w:rsidP="009D352D"/>
    <w:p w:rsidR="0059700F" w:rsidRPr="00FC3488" w:rsidRDefault="009D352D" w:rsidP="009D352D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FC3488">
        <w:rPr>
          <w:rFonts w:ascii="Times New Roman" w:hAnsi="Times New Roman" w:cs="Times New Roman"/>
        </w:rPr>
        <w:t xml:space="preserve">Mgr. </w:t>
      </w:r>
      <w:r w:rsidRPr="00FC3488">
        <w:rPr>
          <w:rFonts w:ascii="Times New Roman" w:hAnsi="Times New Roman" w:cs="Times New Roman"/>
          <w:sz w:val="24"/>
          <w:szCs w:val="24"/>
        </w:rPr>
        <w:t xml:space="preserve">Beáta </w:t>
      </w:r>
      <w:proofErr w:type="spellStart"/>
      <w:r w:rsidRPr="00FC3488">
        <w:rPr>
          <w:rFonts w:ascii="Times New Roman" w:hAnsi="Times New Roman" w:cs="Times New Roman"/>
          <w:sz w:val="24"/>
          <w:szCs w:val="24"/>
        </w:rPr>
        <w:t>Maciková</w:t>
      </w:r>
      <w:proofErr w:type="spellEnd"/>
    </w:p>
    <w:p w:rsidR="009D352D" w:rsidRPr="00FC3488" w:rsidRDefault="009D352D" w:rsidP="009D352D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348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C3488">
        <w:rPr>
          <w:rFonts w:ascii="Times New Roman" w:hAnsi="Times New Roman" w:cs="Times New Roman"/>
          <w:sz w:val="24"/>
          <w:szCs w:val="24"/>
        </w:rPr>
        <w:t xml:space="preserve"> </w:t>
      </w:r>
      <w:r w:rsidRPr="00FC3488">
        <w:rPr>
          <w:rFonts w:ascii="Times New Roman" w:hAnsi="Times New Roman" w:cs="Times New Roman"/>
          <w:sz w:val="24"/>
          <w:szCs w:val="24"/>
        </w:rPr>
        <w:t xml:space="preserve"> riaditeľka školy</w:t>
      </w:r>
    </w:p>
    <w:sectPr w:rsidR="009D352D" w:rsidRPr="00FC3488" w:rsidSect="00FC3488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6DF6"/>
    <w:multiLevelType w:val="hybridMultilevel"/>
    <w:tmpl w:val="0BB2FBF8"/>
    <w:lvl w:ilvl="0" w:tplc="9AD46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47D"/>
    <w:rsid w:val="00037584"/>
    <w:rsid w:val="003B4AEB"/>
    <w:rsid w:val="00434A10"/>
    <w:rsid w:val="0059700F"/>
    <w:rsid w:val="008626B3"/>
    <w:rsid w:val="009D352D"/>
    <w:rsid w:val="009F45DD"/>
    <w:rsid w:val="00A963A0"/>
    <w:rsid w:val="00B1147D"/>
    <w:rsid w:val="00EE2187"/>
    <w:rsid w:val="00FC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4A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AEB"/>
    <w:pPr>
      <w:ind w:left="720"/>
      <w:contextualSpacing/>
    </w:pPr>
  </w:style>
  <w:style w:type="table" w:styleId="Mriekatabuky">
    <w:name w:val="Table Grid"/>
    <w:basedOn w:val="Normlnatabuka"/>
    <w:uiPriority w:val="39"/>
    <w:rsid w:val="003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B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4AEB"/>
  </w:style>
  <w:style w:type="character" w:styleId="Hypertextovprepojenie">
    <w:name w:val="Hyperlink"/>
    <w:rsid w:val="003B4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ZS@zskom6so.edu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KAŠŠAJOVÁ Lívia</dc:creator>
  <cp:keywords/>
  <dc:description/>
  <cp:lastModifiedBy>Lenka.Borzova</cp:lastModifiedBy>
  <cp:revision>5</cp:revision>
  <cp:lastPrinted>2022-04-05T13:11:00Z</cp:lastPrinted>
  <dcterms:created xsi:type="dcterms:W3CDTF">2022-04-05T07:18:00Z</dcterms:created>
  <dcterms:modified xsi:type="dcterms:W3CDTF">2022-06-22T16:59:00Z</dcterms:modified>
</cp:coreProperties>
</file>