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62438C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5720B9">
        <w:rPr>
          <w:rFonts w:ascii="Times New Roman" w:hAnsi="Times New Roman"/>
          <w:b/>
          <w:bCs/>
          <w:i/>
          <w:sz w:val="40"/>
          <w:szCs w:val="40"/>
        </w:rPr>
        <w:t>Mali strażnicy przyrody</w:t>
      </w:r>
      <w:r w:rsidR="00382F91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53D65" w:rsidRDefault="0062438C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rytmu</w:t>
      </w:r>
      <w:r w:rsidR="00553D65">
        <w:rPr>
          <w:rFonts w:ascii="Times New Roman" w:hAnsi="Times New Roman"/>
          <w:sz w:val="32"/>
          <w:szCs w:val="32"/>
        </w:rPr>
        <w:t>,</w:t>
      </w:r>
    </w:p>
    <w:p w:rsidR="00553D65" w:rsidRDefault="00CB0253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</w:t>
      </w:r>
      <w:r w:rsidR="005720B9">
        <w:rPr>
          <w:rFonts w:ascii="Times New Roman" w:hAnsi="Times New Roman"/>
          <w:sz w:val="32"/>
          <w:szCs w:val="32"/>
        </w:rPr>
        <w:t>świadami</w:t>
      </w:r>
      <w:r>
        <w:rPr>
          <w:rFonts w:ascii="Times New Roman" w:hAnsi="Times New Roman"/>
          <w:sz w:val="32"/>
          <w:szCs w:val="32"/>
        </w:rPr>
        <w:t>anie konieczności dbania o lasy,</w:t>
      </w:r>
      <w:bookmarkStart w:id="0" w:name="_GoBack"/>
      <w:bookmarkEnd w:id="0"/>
    </w:p>
    <w:p w:rsidR="00553D65" w:rsidRDefault="0062438C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eastAsia="TimesNewRomanPSMT" w:hAnsi="Times New Roman"/>
          <w:sz w:val="32"/>
          <w:szCs w:val="32"/>
        </w:rPr>
        <w:t>rozwijanie mowy</w:t>
      </w:r>
      <w:r w:rsidR="00553D65">
        <w:rPr>
          <w:rFonts w:ascii="Times New Roman" w:eastAsia="TimesNewRomanPSMT" w:hAnsi="Times New Roman"/>
          <w:sz w:val="32"/>
          <w:szCs w:val="32"/>
        </w:rPr>
        <w:t>,</w:t>
      </w:r>
    </w:p>
    <w:p w:rsidR="00553D65" w:rsidRDefault="0062438C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rozwianie sprawności fizycznej</w:t>
      </w:r>
      <w:r w:rsidR="00553D65">
        <w:rPr>
          <w:rFonts w:ascii="Times New Roman" w:hAnsi="Times New Roman"/>
          <w:sz w:val="32"/>
          <w:szCs w:val="32"/>
        </w:rPr>
        <w:t>,</w:t>
      </w:r>
    </w:p>
    <w:p w:rsidR="00553D65" w:rsidRDefault="005720B9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troski o najbliższe otoczenie i odpowiedzialności za nie</w:t>
      </w:r>
      <w:r w:rsidR="00CB0253">
        <w:rPr>
          <w:rFonts w:ascii="Times New Roman" w:hAnsi="Times New Roman"/>
          <w:sz w:val="32"/>
          <w:szCs w:val="32"/>
        </w:rPr>
        <w:t>,</w:t>
      </w:r>
    </w:p>
    <w:p w:rsidR="00553D65" w:rsidRDefault="005720B9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uświadamianie konieczności segregowania odpadów i ich ponownego przetwarzania</w:t>
      </w:r>
      <w:r w:rsidR="00553D65">
        <w:rPr>
          <w:rFonts w:ascii="Times New Roman" w:hAnsi="Times New Roman"/>
          <w:sz w:val="32"/>
          <w:szCs w:val="32"/>
        </w:rPr>
        <w:t>,</w:t>
      </w:r>
    </w:p>
    <w:p w:rsidR="00553D65" w:rsidRDefault="00553D65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553D65" w:rsidRDefault="00CB0253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553D65" w:rsidRDefault="0062438C" w:rsidP="00553D65">
      <w:pPr>
        <w:pStyle w:val="Akapitzlist"/>
        <w:numPr>
          <w:ilvl w:val="0"/>
          <w:numId w:val="5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</w:t>
      </w:r>
      <w:r w:rsidR="00CB0253">
        <w:rPr>
          <w:rFonts w:ascii="Times New Roman" w:hAnsi="Times New Roman"/>
          <w:sz w:val="32"/>
          <w:szCs w:val="32"/>
        </w:rPr>
        <w:t>,</w:t>
      </w:r>
    </w:p>
    <w:p w:rsidR="00553D65" w:rsidRPr="00CB0253" w:rsidRDefault="00553D65" w:rsidP="00CB0253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b/>
          <w:sz w:val="32"/>
          <w:szCs w:val="32"/>
        </w:rPr>
      </w:pPr>
    </w:p>
    <w:p w:rsidR="002E3E5C" w:rsidRDefault="002E3E5C"/>
    <w:sectPr w:rsidR="002E3E5C" w:rsidSect="00CB0253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2E3E5C"/>
    <w:rsid w:val="00382F91"/>
    <w:rsid w:val="00553D65"/>
    <w:rsid w:val="00566198"/>
    <w:rsid w:val="005720B9"/>
    <w:rsid w:val="0062438C"/>
    <w:rsid w:val="009C52C1"/>
    <w:rsid w:val="00AC2176"/>
    <w:rsid w:val="00CB0253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2021-04-18T15:47:00Z</dcterms:created>
  <dcterms:modified xsi:type="dcterms:W3CDTF">2021-04-18T15:47:00Z</dcterms:modified>
</cp:coreProperties>
</file>