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6A" w:rsidRPr="007B136A" w:rsidRDefault="007B136A" w:rsidP="007B136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B136A">
        <w:rPr>
          <w:rFonts w:ascii="Times New Roman" w:hAnsi="Times New Roman"/>
          <w:b/>
        </w:rPr>
        <w:t>PLAN PRACY WYCHOWAWCZO-DYDAKTYCZNEJ W GRUPIE DZIECI 4-LETNICH</w:t>
      </w:r>
    </w:p>
    <w:p w:rsidR="007B136A" w:rsidRPr="007B136A" w:rsidRDefault="007B136A" w:rsidP="007B136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7B136A">
        <w:rPr>
          <w:rFonts w:ascii="Times New Roman" w:hAnsi="Times New Roman"/>
          <w:b/>
        </w:rPr>
        <w:t>GRUDZIEŃ TYDZ. 3</w:t>
      </w:r>
    </w:p>
    <w:p w:rsidR="007B136A" w:rsidRPr="007B136A" w:rsidRDefault="007B136A" w:rsidP="007B136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7B136A" w:rsidRPr="007B136A" w:rsidRDefault="007B136A" w:rsidP="007B136A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  <w:r w:rsidRPr="007B136A">
        <w:rPr>
          <w:rFonts w:ascii="Times New Roman" w:hAnsi="Times New Roman"/>
          <w:b/>
        </w:rPr>
        <w:t>TEMAT TYGODNIA: „</w:t>
      </w:r>
      <w:r w:rsidRPr="007B136A">
        <w:rPr>
          <w:rFonts w:ascii="Times New Roman" w:hAnsi="Times New Roman"/>
          <w:b/>
          <w:i/>
        </w:rPr>
        <w:t>Wesołych Świąt”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1976"/>
        <w:gridCol w:w="4610"/>
        <w:gridCol w:w="4614"/>
        <w:gridCol w:w="1202"/>
      </w:tblGrid>
      <w:tr w:rsidR="007B136A" w:rsidRPr="007B136A" w:rsidTr="004B6B02">
        <w:trPr>
          <w:trHeight w:val="731"/>
        </w:trPr>
        <w:tc>
          <w:tcPr>
            <w:tcW w:w="1818" w:type="dxa"/>
          </w:tcPr>
          <w:p w:rsidR="007B136A" w:rsidRPr="007B136A" w:rsidRDefault="007B136A" w:rsidP="004B6B02">
            <w:pPr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</w:rPr>
            </w:pPr>
            <w:proofErr w:type="spellStart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>Dzień</w:t>
            </w:r>
            <w:proofErr w:type="spellEnd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 xml:space="preserve"> / </w:t>
            </w:r>
            <w:proofErr w:type="spellStart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>Temat</w:t>
            </w:r>
            <w:proofErr w:type="spellEnd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 xml:space="preserve"> </w:t>
            </w:r>
            <w:proofErr w:type="spellStart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>dnia</w:t>
            </w:r>
            <w:proofErr w:type="spellEnd"/>
          </w:p>
        </w:tc>
        <w:tc>
          <w:tcPr>
            <w:tcW w:w="1976" w:type="dxa"/>
          </w:tcPr>
          <w:p w:rsidR="007B136A" w:rsidRPr="007B136A" w:rsidRDefault="007B136A" w:rsidP="004B6B02">
            <w:pPr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</w:rPr>
            </w:pPr>
            <w:proofErr w:type="spellStart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>Obszary</w:t>
            </w:r>
            <w:proofErr w:type="spellEnd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 xml:space="preserve"> z </w:t>
            </w:r>
            <w:proofErr w:type="spellStart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>podstawy</w:t>
            </w:r>
            <w:proofErr w:type="spellEnd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 xml:space="preserve"> </w:t>
            </w:r>
            <w:proofErr w:type="spellStart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>programowej</w:t>
            </w:r>
            <w:proofErr w:type="spellEnd"/>
          </w:p>
        </w:tc>
        <w:tc>
          <w:tcPr>
            <w:tcW w:w="4610" w:type="dxa"/>
          </w:tcPr>
          <w:p w:rsidR="007B136A" w:rsidRPr="007B136A" w:rsidRDefault="007B136A" w:rsidP="004B6B02">
            <w:pPr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</w:rPr>
            </w:pPr>
            <w:proofErr w:type="spellStart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>Sposoby</w:t>
            </w:r>
            <w:proofErr w:type="spellEnd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 xml:space="preserve"> </w:t>
            </w:r>
            <w:proofErr w:type="spellStart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>realizacji</w:t>
            </w:r>
            <w:proofErr w:type="spellEnd"/>
          </w:p>
        </w:tc>
        <w:tc>
          <w:tcPr>
            <w:tcW w:w="4614" w:type="dxa"/>
          </w:tcPr>
          <w:p w:rsidR="007B136A" w:rsidRPr="007B136A" w:rsidRDefault="007B136A" w:rsidP="004B6B02">
            <w:pPr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val="pl-PL"/>
              </w:rPr>
              <w:t>Przewidywane osiągnięcia dziecka wraz z odniesieniami do podstawy programowej</w:t>
            </w:r>
          </w:p>
        </w:tc>
        <w:tc>
          <w:tcPr>
            <w:tcW w:w="1202" w:type="dxa"/>
          </w:tcPr>
          <w:p w:rsidR="007B136A" w:rsidRPr="007B136A" w:rsidRDefault="007B136A" w:rsidP="004B6B02">
            <w:pPr>
              <w:suppressLineNumbers/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</w:pPr>
            <w:proofErr w:type="spellStart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>Karty</w:t>
            </w:r>
            <w:proofErr w:type="spellEnd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 xml:space="preserve"> </w:t>
            </w:r>
            <w:proofErr w:type="spellStart"/>
            <w:r w:rsidRPr="007B136A"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  <w:t>pracy</w:t>
            </w:r>
            <w:proofErr w:type="spellEnd"/>
          </w:p>
        </w:tc>
      </w:tr>
      <w:tr w:rsidR="007B136A" w:rsidRPr="007B136A" w:rsidTr="004B6B02">
        <w:tc>
          <w:tcPr>
            <w:tcW w:w="1818" w:type="dxa"/>
          </w:tcPr>
          <w:p w:rsidR="007B136A" w:rsidRPr="007B136A" w:rsidRDefault="007B136A" w:rsidP="004B6B02">
            <w:pPr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  <w:r w:rsidRPr="007B136A"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  <w:t>PONIEDZIAŁEK</w:t>
            </w:r>
          </w:p>
          <w:p w:rsidR="007B136A" w:rsidRPr="007B136A" w:rsidRDefault="007B136A" w:rsidP="007B136A">
            <w:pPr>
              <w:suppressLineNumbers/>
              <w:suppressAutoHyphens/>
              <w:jc w:val="center"/>
              <w:rPr>
                <w:rFonts w:ascii="Times New Roman" w:eastAsia="SimSun" w:hAnsi="Times New Roman"/>
                <w:b/>
                <w:kern w:val="1"/>
                <w:sz w:val="20"/>
                <w:szCs w:val="20"/>
                <w:lang w:val="pl-PL"/>
              </w:rPr>
            </w:pPr>
            <w:r w:rsidRPr="007B136A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val="pl-PL"/>
              </w:rPr>
              <w:t>„Rozmawiamy o dobroczynności”</w:t>
            </w:r>
          </w:p>
        </w:tc>
        <w:tc>
          <w:tcPr>
            <w:tcW w:w="1976" w:type="dxa"/>
          </w:tcPr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I: 1, 2, 4, 5, 6, 7</w:t>
            </w:r>
          </w:p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II: 3, 8</w:t>
            </w:r>
          </w:p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III: 1, 2, 4, 5, 6, 7, 8, 9</w:t>
            </w:r>
          </w:p>
          <w:p w:rsidR="007B136A" w:rsidRPr="007B136A" w:rsidRDefault="007B136A" w:rsidP="007B136A">
            <w:pPr>
              <w:suppressLineNumbers/>
              <w:suppressAutoHyphens/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>IV: 1, 5, 7, 8, 9, 11, 18, 19</w:t>
            </w:r>
          </w:p>
        </w:tc>
        <w:tc>
          <w:tcPr>
            <w:tcW w:w="4610" w:type="dxa"/>
          </w:tcPr>
          <w:p w:rsidR="007B136A" w:rsidRPr="006822A1" w:rsidRDefault="007B136A" w:rsidP="004B6B02">
            <w:pPr>
              <w:suppressLineNumbers/>
              <w:suppressAutoHyphens/>
              <w:rPr>
                <w:rFonts w:ascii="Times New Roman" w:eastAsia="SimSun" w:hAnsi="Times New Roman"/>
                <w:kern w:val="1"/>
                <w:sz w:val="16"/>
                <w:szCs w:val="16"/>
                <w:lang w:val="pl-PL"/>
              </w:rPr>
            </w:pPr>
            <w:r w:rsidRPr="006822A1">
              <w:rPr>
                <w:rFonts w:ascii="Times New Roman" w:eastAsia="SimSun" w:hAnsi="Times New Roman"/>
                <w:kern w:val="1"/>
                <w:sz w:val="16"/>
                <w:szCs w:val="16"/>
                <w:lang w:val="pl-PL"/>
              </w:rPr>
              <w:t xml:space="preserve">I) </w:t>
            </w:r>
          </w:p>
          <w:p w:rsidR="007B136A" w:rsidRPr="006822A1" w:rsidRDefault="007B136A" w:rsidP="004B6B02">
            <w:pPr>
              <w:pStyle w:val="Zawartotabeli"/>
              <w:tabs>
                <w:tab w:val="left" w:pos="-2239"/>
              </w:tabs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822A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Zabawy dowolne w kącikach zainteresowań-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wdrażanie dzieci do </w:t>
            </w:r>
            <w:proofErr w:type="gramStart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przestrzegania  zasad</w:t>
            </w:r>
            <w:proofErr w:type="gramEnd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zgodnej zabawy oraz do używania zwrotów grzecznościowych. </w:t>
            </w:r>
          </w:p>
          <w:p w:rsidR="007B136A" w:rsidRPr="006822A1" w:rsidRDefault="007B136A" w:rsidP="004B6B02">
            <w:pPr>
              <w:pStyle w:val="Zawartotabeli"/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„Buziak na dzień dobry” – zabawa integracyjna. </w:t>
            </w:r>
          </w:p>
          <w:p w:rsidR="007B136A" w:rsidRPr="006822A1" w:rsidRDefault="007B136A" w:rsidP="004B6B02">
            <w:pPr>
              <w:pStyle w:val="Zawartotabeli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„Dziadzio Mikołaj” – zabawa ilustracyjna przy piosence</w:t>
            </w:r>
            <w:r w:rsidRPr="006822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 xml:space="preserve"> </w:t>
            </w:r>
          </w:p>
          <w:p w:rsidR="007B136A" w:rsidRPr="006822A1" w:rsidRDefault="007B136A" w:rsidP="004B6B02">
            <w:pPr>
              <w:pStyle w:val="Zawartotabeli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*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Zestaw zabaw porannych </w:t>
            </w:r>
            <w:proofErr w:type="gramStart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nr  8 – 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zabawy</w:t>
            </w:r>
            <w:proofErr w:type="gramEnd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orientacyjno- porządkowe, ustawianie muru.</w:t>
            </w:r>
          </w:p>
          <w:p w:rsidR="007B136A" w:rsidRPr="006822A1" w:rsidRDefault="007B136A" w:rsidP="004B6B02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Kształtowanie nawyków higienicznych – prz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ypomnienie zasad kulturalnego spożywania posiłku</w:t>
            </w:r>
          </w:p>
          <w:p w:rsidR="007B136A" w:rsidRPr="006822A1" w:rsidRDefault="007B136A" w:rsidP="004B6B02">
            <w:pPr>
              <w:pStyle w:val="Zawartotabeli"/>
              <w:snapToGrid w:val="0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Omawianie wartości „dobroczynność” – słuchanie opowiadania „O Aniołkach i złotym sercu” M. Szeląg i rozmowa na temat dobroczynności, uczynności, wyjaśnianie związku frazeologicznego „Mieć złote serce”. 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Praca z</w:t>
            </w:r>
            <w:r w:rsidRPr="0068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white"/>
              </w:rPr>
              <w:t xml:space="preserve"> W.1</w:t>
            </w:r>
            <w:r w:rsidRPr="006822A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white"/>
              </w:rPr>
              <w:t>–3</w:t>
            </w:r>
            <w:r w:rsidRPr="0068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white"/>
              </w:rPr>
              <w:t xml:space="preserve"> 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– </w:t>
            </w:r>
            <w:proofErr w:type="gramStart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tworzenie</w:t>
            </w:r>
            <w:proofErr w:type="gramEnd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„rośliny wartości”, ćwiczenia małej motoryki.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„Aniołki na chmurki” – zabawa ruchowa.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„Anioły dobroczynności” – praca plastyczna.</w:t>
            </w:r>
          </w:p>
          <w:p w:rsidR="007B136A" w:rsidRPr="006822A1" w:rsidRDefault="007B136A" w:rsidP="004B6B02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num" w:pos="320"/>
              </w:tabs>
              <w:snapToGrid w:val="0"/>
              <w:ind w:left="320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Zabawy konstrukcyjne wybranymi klockami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Wyjście do ogrodu przedszkolnego. </w:t>
            </w:r>
            <w:proofErr w:type="gramStart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obserwacja</w:t>
            </w:r>
            <w:proofErr w:type="gramEnd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chmur, rozmowa na temat ich kształtów, kierunku ruchu, koloru. „Co przypomina ci ta chmura?” – </w:t>
            </w:r>
            <w:proofErr w:type="gramStart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zabawa</w:t>
            </w:r>
            <w:proofErr w:type="gramEnd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rozwijająca myślenie twórcze.</w:t>
            </w:r>
          </w:p>
          <w:p w:rsidR="007B136A" w:rsidRPr="006822A1" w:rsidRDefault="007B136A" w:rsidP="004B6B02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Kształtowanie nawyków higienicznych – zachęcanie do zjadania I </w:t>
            </w:r>
            <w:proofErr w:type="spellStart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proofErr w:type="spellEnd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II dania</w:t>
            </w:r>
          </w:p>
          <w:p w:rsidR="007B136A" w:rsidRPr="006822A1" w:rsidRDefault="007B136A" w:rsidP="004B6B02">
            <w:pPr>
              <w:pStyle w:val="Zawartotabeli"/>
              <w:snapToGrid w:val="0"/>
              <w:ind w:left="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  <w:p w:rsidR="007B136A" w:rsidRPr="006822A1" w:rsidRDefault="007B136A" w:rsidP="004B6B02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hAnsi="Times New Roman" w:cs="Times New Roman"/>
                <w:sz w:val="16"/>
                <w:szCs w:val="16"/>
              </w:rPr>
              <w:t xml:space="preserve">„Kubuś Puchatek” – słuchanie bajki czytanej przez nauczyciela, rozwijanie umiejętności uważnego słuchania. </w:t>
            </w:r>
          </w:p>
          <w:p w:rsidR="007B136A" w:rsidRPr="006822A1" w:rsidRDefault="007B136A" w:rsidP="004B6B02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snapToGrid w:val="0"/>
              <w:ind w:left="32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„Mam serduszko przyjacie</w:t>
            </w:r>
            <w:r w:rsid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lskie...” – </w:t>
            </w:r>
            <w:proofErr w:type="gramStart"/>
            <w:r w:rsid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zabawa</w:t>
            </w:r>
            <w:proofErr w:type="gramEnd"/>
            <w:r w:rsid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ze śpiewem.</w:t>
            </w:r>
          </w:p>
          <w:p w:rsidR="006822A1" w:rsidRPr="006822A1" w:rsidRDefault="006822A1" w:rsidP="004B6B02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snapToGrid w:val="0"/>
              <w:ind w:left="324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Zabawy w kąciku czytelniczym – zachęcanie dzieci do oglądani i opowiadania ilustracji znajdujących się w książeczkach</w:t>
            </w:r>
          </w:p>
          <w:p w:rsidR="006822A1" w:rsidRPr="006822A1" w:rsidRDefault="006822A1" w:rsidP="004B6B02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snapToGrid w:val="0"/>
              <w:ind w:left="324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Kształtowanie nawyków higienicznych – przypomnienie o konieczności spłukiwania wody po skorzystaniu z toalety</w:t>
            </w:r>
          </w:p>
          <w:p w:rsidR="007B136A" w:rsidRPr="006822A1" w:rsidRDefault="007B136A" w:rsidP="004B6B02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snapToGrid w:val="0"/>
              <w:ind w:left="32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„Pająk i muchy” – zabawa orientacyjno-porządkowa.</w:t>
            </w:r>
          </w:p>
          <w:p w:rsidR="006822A1" w:rsidRPr="006822A1" w:rsidRDefault="006822A1" w:rsidP="004B6B02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num" w:pos="324"/>
              </w:tabs>
              <w:snapToGrid w:val="0"/>
              <w:ind w:left="324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Zabawy indywidualne i grupowe – przypomnienie o stosowaniu zwrotów grzecznościowych podczas pożegnania</w:t>
            </w:r>
          </w:p>
          <w:p w:rsidR="006822A1" w:rsidRDefault="006822A1" w:rsidP="006822A1">
            <w:pPr>
              <w:pStyle w:val="Zawartotabeli"/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Default="006822A1" w:rsidP="006822A1">
            <w:pPr>
              <w:pStyle w:val="Zawartotabeli"/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Default="006822A1" w:rsidP="006822A1">
            <w:pPr>
              <w:pStyle w:val="Zawartotabeli"/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Default="006822A1" w:rsidP="006822A1">
            <w:pPr>
              <w:pStyle w:val="Zawartotabeli"/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Pr="006822A1" w:rsidRDefault="006822A1" w:rsidP="006822A1">
            <w:pPr>
              <w:pStyle w:val="Zawartotabeli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36A" w:rsidRPr="006822A1" w:rsidRDefault="007B136A" w:rsidP="004B6B02">
            <w:pPr>
              <w:pStyle w:val="Zawartotabeli"/>
              <w:snapToGrid w:val="0"/>
              <w:ind w:left="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4" w:type="dxa"/>
          </w:tcPr>
          <w:p w:rsidR="007B136A" w:rsidRPr="006822A1" w:rsidRDefault="007B136A" w:rsidP="004B6B02">
            <w:pPr>
              <w:pStyle w:val="Akapitzlist"/>
              <w:suppressLineNumbers/>
              <w:suppressAutoHyphens/>
              <w:autoSpaceDN w:val="0"/>
              <w:ind w:left="229"/>
              <w:contextualSpacing w:val="0"/>
              <w:textAlignment w:val="baseline"/>
              <w:rPr>
                <w:rFonts w:ascii="Times New Roman" w:hAnsi="Times New Roman"/>
                <w:kern w:val="1"/>
                <w:sz w:val="16"/>
                <w:szCs w:val="16"/>
              </w:rPr>
            </w:pPr>
            <w:r w:rsidRPr="006822A1">
              <w:rPr>
                <w:rFonts w:ascii="Times New Roman" w:hAnsi="Times New Roman"/>
                <w:kern w:val="1"/>
                <w:sz w:val="16"/>
                <w:szCs w:val="16"/>
              </w:rPr>
              <w:t>Dziecko: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nawiązuje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spontaniczne relacje z innymi dziećmi w czasie zabawy;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śpiewa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i inscenizuje powitankę;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tworzy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dialog podczas zabawy ze śpiewem;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naśladuje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ruchem grę na różnych instrumentach;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aktywnie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uczestniczy w ćwiczeniach porannych;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>dokładnie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 xml:space="preserve"> myje i wyciera dłonie; 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>samodzielnie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 xml:space="preserve"> załatwia potrzeby fizjologiczne;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słucha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z uwagą opowiadania i odpowiada na pytania N.;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wypowiada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się na temat </w:t>
            </w:r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sytuacji, w których trzeba być cierpliwym</w:t>
            </w:r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cierpliwie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czeka na swoją kolej podczas zabawy;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wypowiada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się na temat</w:t>
            </w:r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sytuacji (przedstawionej na ilustracji) związanej z oczekiwaniem na swoją kolej podczas zgłaszania się do odpowiedzi;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uzupełnia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ilustrację odpowiednimi nalepkami;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cierpliwie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obserwuje przyrodę;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układa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dowolny obrazek z kawałków różnych materiałów, nadaje tytuł swojej pracy;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stara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się nazwać emocje towarzyszące długiemu oczekiwaniu;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podejmuje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właściwy sposób na rozładowanie napięcia w sytuacji czekania na swoją kolej;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przestrzega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reguł podczas zabaw i gier;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ze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spokojem przyjmuje przegraną w zabawach i grach;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stosuje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zasady bezpiecznego i kulturalnego zachowania się w sali przedszkolnej;</w:t>
            </w:r>
          </w:p>
          <w:p w:rsidR="007B136A" w:rsidRPr="006822A1" w:rsidRDefault="007B136A" w:rsidP="007B136A">
            <w:pPr>
              <w:pStyle w:val="Akapitzlist4"/>
              <w:numPr>
                <w:ilvl w:val="0"/>
                <w:numId w:val="12"/>
              </w:numPr>
              <w:snapToGrid w:val="0"/>
              <w:spacing w:after="0"/>
              <w:ind w:left="265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porządkuje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salę po zakończonej zabawie.</w:t>
            </w:r>
          </w:p>
        </w:tc>
        <w:tc>
          <w:tcPr>
            <w:tcW w:w="1202" w:type="dxa"/>
          </w:tcPr>
          <w:p w:rsidR="007B136A" w:rsidRPr="007B136A" w:rsidRDefault="007B136A" w:rsidP="004B6B02">
            <w:pPr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  <w:r w:rsidRPr="007B136A"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  <w:t>W.1-3.</w:t>
            </w:r>
          </w:p>
        </w:tc>
      </w:tr>
      <w:tr w:rsidR="007B136A" w:rsidRPr="006822A1" w:rsidTr="004B6B02">
        <w:tc>
          <w:tcPr>
            <w:tcW w:w="1818" w:type="dxa"/>
          </w:tcPr>
          <w:p w:rsidR="007B136A" w:rsidRPr="007B136A" w:rsidRDefault="007B136A" w:rsidP="004B6B02">
            <w:pPr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  <w:r w:rsidRPr="007B136A"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  <w:lastRenderedPageBreak/>
              <w:t>WTOREK</w:t>
            </w:r>
          </w:p>
          <w:p w:rsidR="007B136A" w:rsidRPr="007B136A" w:rsidRDefault="007B136A" w:rsidP="007B136A">
            <w:pPr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  <w:r w:rsidRPr="007B136A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val="pl-PL"/>
              </w:rPr>
              <w:t>„Święta w moim domu”</w:t>
            </w:r>
          </w:p>
        </w:tc>
        <w:tc>
          <w:tcPr>
            <w:tcW w:w="1976" w:type="dxa"/>
          </w:tcPr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I: 1, 2, 4, 5, 6, 7, 9</w:t>
            </w:r>
          </w:p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II: 3, 8</w:t>
            </w:r>
          </w:p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III: 1, 2, 4, 5, 7, 8, 9</w:t>
            </w:r>
          </w:p>
          <w:p w:rsidR="007B136A" w:rsidRPr="007B136A" w:rsidRDefault="007B136A" w:rsidP="007B136A">
            <w:pPr>
              <w:suppressLineNumbers/>
              <w:suppressAutoHyphens/>
              <w:rPr>
                <w:rFonts w:ascii="Times New Roman" w:eastAsia="SimSun" w:hAnsi="Times New Roman"/>
                <w:b/>
                <w:kern w:val="1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>IV: 2, 5, 7, 8, 9, 11, 19, 21</w:t>
            </w:r>
          </w:p>
        </w:tc>
        <w:tc>
          <w:tcPr>
            <w:tcW w:w="4610" w:type="dxa"/>
          </w:tcPr>
          <w:p w:rsidR="007B136A" w:rsidRPr="006822A1" w:rsidRDefault="007B136A" w:rsidP="004B6B02">
            <w:pPr>
              <w:suppressLineNumbers/>
              <w:suppressAutoHyphens/>
              <w:rPr>
                <w:rFonts w:ascii="Times New Roman" w:eastAsia="SimSun" w:hAnsi="Times New Roman"/>
                <w:kern w:val="1"/>
                <w:sz w:val="16"/>
                <w:szCs w:val="16"/>
                <w:lang w:val="pl-PL"/>
              </w:rPr>
            </w:pPr>
            <w:r w:rsidRPr="006822A1">
              <w:rPr>
                <w:rFonts w:ascii="Times New Roman" w:eastAsia="SimSun" w:hAnsi="Times New Roman"/>
                <w:kern w:val="1"/>
                <w:sz w:val="16"/>
                <w:szCs w:val="16"/>
                <w:lang w:val="pl-PL"/>
              </w:rPr>
              <w:t xml:space="preserve">I) </w:t>
            </w:r>
          </w:p>
          <w:p w:rsidR="007B136A" w:rsidRPr="006822A1" w:rsidRDefault="007B136A" w:rsidP="004B6B02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822A1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Zabawy </w:t>
            </w:r>
            <w:r w:rsid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inicjowane przez dzieci – zachęcanie do zapraszania dzieci do wspólnej zabawy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7B136A" w:rsidRPr="006822A1" w:rsidRDefault="007B136A" w:rsidP="007B136A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„Buziak na dzień dobry” – zabawa integracyjna. 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182"/>
                <w:tab w:val="left" w:pos="284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„Tańczące światełka” – zabawa ilustracyjna do piosenki „Migające światełka” z rekwizytem.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182"/>
                <w:tab w:val="left" w:pos="284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 zabaw porannych nr 8- rozwijanie umiejętności skłonu</w:t>
            </w:r>
          </w:p>
          <w:p w:rsidR="007B136A" w:rsidRPr="006822A1" w:rsidRDefault="007B136A" w:rsidP="004B6B02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Kształtowanie nawyków higienicznych – doskonalenie umiejętności samoobsługowych w toalecie</w:t>
            </w:r>
          </w:p>
          <w:p w:rsidR="007B136A" w:rsidRPr="006822A1" w:rsidRDefault="007B136A" w:rsidP="004B6B02">
            <w:pPr>
              <w:pStyle w:val="Zawartotabeli"/>
              <w:tabs>
                <w:tab w:val="left" w:pos="284"/>
              </w:tabs>
              <w:snapToGrid w:val="0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182"/>
              </w:tabs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Kącik Dobrego Startu</w:t>
            </w:r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„Stuk, puk</w:t>
            </w:r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” – ćwiczenia ruchowo-słuchowe</w:t>
            </w:r>
            <w:r w:rsidRPr="006822A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„</w:t>
            </w:r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 to może być?” – </w:t>
            </w:r>
            <w:proofErr w:type="gramStart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ćwiczenia</w:t>
            </w:r>
            <w:proofErr w:type="gramEnd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ruchowo-słuchowo-wzrokowe. 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182"/>
                <w:tab w:val="left" w:pos="284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„Wieczór Wigilijny” – słuchanie fragmentu wiersza T. Kubiaka i rozmowa na temat zwyczajów związanych z Wigilią. 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182"/>
                <w:tab w:val="left" w:pos="284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„Wigilijne potrawy” – zabawa ruchowa.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182"/>
                <w:tab w:val="left" w:pos="284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„Zagadki świąteczne” – rozwiązywanie zagadek.</w:t>
            </w:r>
          </w:p>
          <w:p w:rsidR="006822A1" w:rsidRPr="006822A1" w:rsidRDefault="006822A1" w:rsidP="007B136A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182"/>
                <w:tab w:val="left" w:pos="284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„My family” – zajęcia z języka angielskiego, zapoznanie dzieci ze słownictwem związanym z rodziną</w:t>
            </w:r>
          </w:p>
          <w:p w:rsidR="007B136A" w:rsidRPr="006822A1" w:rsidRDefault="007B136A" w:rsidP="006822A1">
            <w:pPr>
              <w:pStyle w:val="Zawartotabeli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466"/>
              </w:tabs>
              <w:autoSpaceDE w:val="0"/>
              <w:snapToGrid w:val="0"/>
              <w:ind w:left="32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hAnsi="Times New Roman" w:cs="Times New Roman"/>
                <w:sz w:val="16"/>
                <w:szCs w:val="16"/>
              </w:rPr>
              <w:t xml:space="preserve">Zabawy </w:t>
            </w:r>
            <w:r w:rsidR="006822A1">
              <w:rPr>
                <w:rFonts w:ascii="Times New Roman" w:hAnsi="Times New Roman" w:cs="Times New Roman"/>
                <w:sz w:val="16"/>
                <w:szCs w:val="16"/>
              </w:rPr>
              <w:t>w Sali przedszkolnej – przypomnienie o przestrzeganiu kodeksu przedszkolaka podczas zabawy</w:t>
            </w:r>
          </w:p>
          <w:p w:rsidR="007B136A" w:rsidRPr="006822A1" w:rsidRDefault="007B136A" w:rsidP="004B6B02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Kształtowanie nawyków higienicznych – kształtowanie umiejętności posługiwania się sztućcami</w:t>
            </w:r>
          </w:p>
          <w:p w:rsidR="007B136A" w:rsidRPr="006822A1" w:rsidRDefault="007B136A" w:rsidP="004B6B02">
            <w:pPr>
              <w:pStyle w:val="Zawartotabeli"/>
              <w:tabs>
                <w:tab w:val="left" w:pos="284"/>
              </w:tabs>
              <w:snapToGrid w:val="0"/>
              <w:ind w:left="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  <w:p w:rsidR="007B136A" w:rsidRPr="006822A1" w:rsidRDefault="006822A1" w:rsidP="004B6B02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left" w:pos="284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Słuchanie muzyki relaksacyjnej </w:t>
            </w:r>
            <w:r w:rsidR="007B136A" w:rsidRPr="006822A1">
              <w:rPr>
                <w:rFonts w:ascii="Times New Roman" w:hAnsi="Times New Roman" w:cs="Times New Roman"/>
                <w:sz w:val="16"/>
                <w:szCs w:val="16"/>
              </w:rPr>
              <w:t>- wyciszenie organizmu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182"/>
                <w:tab w:val="left" w:pos="284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„Wigilia u misia i lalek” – zabawa dydaktyczna. </w:t>
            </w:r>
          </w:p>
          <w:p w:rsidR="006822A1" w:rsidRPr="006822A1" w:rsidRDefault="006822A1" w:rsidP="007B136A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182"/>
                <w:tab w:val="left" w:pos="284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Zabawy na dywanie – wspólne układanie dużych puzzli, rozwijanie percepcji wzrokowej</w:t>
            </w:r>
          </w:p>
          <w:p w:rsidR="006822A1" w:rsidRPr="006822A1" w:rsidRDefault="006822A1" w:rsidP="006822A1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182"/>
                <w:tab w:val="left" w:pos="284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Kształtowanie nawyków higienicznych – doskonalenie umiejętności samoobsługowych w łazience</w:t>
            </w:r>
          </w:p>
          <w:p w:rsidR="006822A1" w:rsidRPr="006822A1" w:rsidRDefault="006822A1" w:rsidP="006822A1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182"/>
                <w:tab w:val="left" w:pos="284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„Zaprzęg reniferów” – zabawa ruchowa, rozwijanie umiejętności współpracy</w:t>
            </w:r>
          </w:p>
          <w:p w:rsidR="006822A1" w:rsidRPr="006822A1" w:rsidRDefault="006822A1" w:rsidP="006822A1">
            <w:pPr>
              <w:pStyle w:val="Zawartotabeli"/>
              <w:numPr>
                <w:ilvl w:val="0"/>
                <w:numId w:val="3"/>
              </w:numPr>
              <w:tabs>
                <w:tab w:val="clear" w:pos="720"/>
                <w:tab w:val="num" w:pos="182"/>
                <w:tab w:val="left" w:pos="284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Zabawy przy stolikach – puzzle, układanki, kolorowanki, doskonalenie umiejętności grafomotorycznych i manualnych</w:t>
            </w:r>
          </w:p>
          <w:p w:rsidR="006822A1" w:rsidRDefault="006822A1" w:rsidP="006822A1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Default="006822A1" w:rsidP="006822A1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Default="006822A1" w:rsidP="006822A1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Default="006822A1" w:rsidP="006822A1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Default="006822A1" w:rsidP="006822A1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Default="006822A1" w:rsidP="006822A1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Default="006822A1" w:rsidP="006822A1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Pr="006822A1" w:rsidRDefault="006822A1" w:rsidP="006822A1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36A" w:rsidRPr="006822A1" w:rsidRDefault="007B136A" w:rsidP="007B136A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6822A1" w:rsidRDefault="007B136A" w:rsidP="007B136A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6822A1" w:rsidRDefault="007B136A" w:rsidP="007B136A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6822A1" w:rsidRDefault="007B136A" w:rsidP="007B136A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6822A1" w:rsidRDefault="007B136A" w:rsidP="007B136A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6822A1" w:rsidRDefault="007B136A" w:rsidP="007B136A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6822A1" w:rsidRDefault="007B136A" w:rsidP="007B136A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6822A1" w:rsidRDefault="007B136A" w:rsidP="007B136A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6822A1" w:rsidRDefault="007B136A" w:rsidP="007B136A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36A" w:rsidRPr="006822A1" w:rsidRDefault="007B136A" w:rsidP="004B6B02">
            <w:pPr>
              <w:pStyle w:val="Zawartotabeli"/>
              <w:tabs>
                <w:tab w:val="left" w:pos="284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4" w:type="dxa"/>
          </w:tcPr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stosuje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zasady bezpiecznego i kulturalnego zachowania się w sali przedszkolnej;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śpiewa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i inscenizuje powitankę;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ilustruje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piosenkę ruchem;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poprawnie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wykonuje ćwiczenia poranne;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>dokładnie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 xml:space="preserve"> myje i wyciera dłonie; 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>samodzielnie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 xml:space="preserve"> załat</w:t>
            </w:r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wia potrzeby fizjologiczne;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śpiewa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piosenkę, wystukując rytm na woreczku;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wypowiada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się na temat wskazanego symbolu;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dotyka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i opisuje wyklejony wzór do KDS;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rytmicznie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wodzi palcem po wzorze, jednocześnie śpiewając piosenkę;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rysuje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wzór palcem w powietrzu oraz kredką na karcie pracy;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koloruje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obrazek;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rysuje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prezenty lub przykleja obrazki wycięte z kartek świątecznych lub czasopism;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słucha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z uwagą wiersza, odpowiada na pytania N.;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wypowiada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się na temat zwyczajów </w:t>
            </w:r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związanych z Wigilią;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opowiada</w:t>
            </w:r>
            <w:proofErr w:type="gramEnd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jak wyglądają święta w jego domu;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dzieli</w:t>
            </w:r>
            <w:proofErr w:type="gramEnd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nazwy potraw wigilijnych na sylaby;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reaguje</w:t>
            </w:r>
            <w:proofErr w:type="gramEnd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na pauzę w muzyce;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rozwiązuje</w:t>
            </w:r>
            <w:proofErr w:type="gramEnd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zagadki słowne;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przestrzega</w:t>
            </w:r>
            <w:proofErr w:type="gramEnd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zasad poruszania się drogą;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wypowiada</w:t>
            </w:r>
            <w:proofErr w:type="gramEnd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swoje spostrzeżenia na temat przedświątecznych przygotowań w okolicy;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dmucha</w:t>
            </w:r>
            <w:proofErr w:type="gramEnd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na kulki z waty według instrukcji N.;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współpracując</w:t>
            </w:r>
            <w:proofErr w:type="gramEnd"/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z rówieśnikami, nakrywa świąteczny stół dla misia i lalki;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nawiązuje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spontaniczne relacje z innymi dziećmi w czasie zabawy;</w:t>
            </w:r>
          </w:p>
          <w:p w:rsidR="007B136A" w:rsidRPr="006822A1" w:rsidRDefault="007B136A" w:rsidP="007B136A">
            <w:pPr>
              <w:pStyle w:val="Akapitzlist2"/>
              <w:numPr>
                <w:ilvl w:val="0"/>
                <w:numId w:val="6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porządkuje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salę po zakończonej zabawie.</w:t>
            </w:r>
          </w:p>
        </w:tc>
        <w:tc>
          <w:tcPr>
            <w:tcW w:w="1202" w:type="dxa"/>
          </w:tcPr>
          <w:p w:rsidR="007B136A" w:rsidRPr="007B136A" w:rsidRDefault="007B136A" w:rsidP="004B6B02">
            <w:pPr>
              <w:suppressLineNumbers/>
              <w:suppressAutoHyphens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</w:p>
        </w:tc>
      </w:tr>
      <w:tr w:rsidR="007B136A" w:rsidRPr="007B136A" w:rsidTr="004B6B02">
        <w:tc>
          <w:tcPr>
            <w:tcW w:w="1818" w:type="dxa"/>
          </w:tcPr>
          <w:p w:rsidR="007B136A" w:rsidRPr="007B136A" w:rsidRDefault="007B136A" w:rsidP="004B6B02">
            <w:pPr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  <w:r w:rsidRPr="007B136A"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  <w:t>ŚRODA</w:t>
            </w:r>
          </w:p>
          <w:p w:rsidR="007B136A" w:rsidRPr="007B136A" w:rsidRDefault="007B136A" w:rsidP="007B136A">
            <w:pPr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  <w:r w:rsidRPr="007B136A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val="pl-PL"/>
              </w:rPr>
              <w:t>„Długie i krótki łańcuchy</w:t>
            </w:r>
            <w:r w:rsidRPr="007B136A"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  <w:t>”</w:t>
            </w:r>
          </w:p>
        </w:tc>
        <w:tc>
          <w:tcPr>
            <w:tcW w:w="1976" w:type="dxa"/>
          </w:tcPr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I: 1, 2, 3, 4, 5, 6, 7</w:t>
            </w:r>
          </w:p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II: 1, 3, 5, 8, 11, </w:t>
            </w:r>
          </w:p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III: 1, 2, 4, 5, 7, 8, 9</w:t>
            </w:r>
          </w:p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eastAsia="AgendaPl-Regular" w:hAnsi="Times New Roman" w:cs="Times New Roman"/>
                <w:color w:val="000000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IV: 5, 6, 7, 8, 11, 13, 18, 19</w:t>
            </w:r>
          </w:p>
        </w:tc>
        <w:tc>
          <w:tcPr>
            <w:tcW w:w="4610" w:type="dxa"/>
          </w:tcPr>
          <w:p w:rsidR="007B136A" w:rsidRPr="006822A1" w:rsidRDefault="007B136A" w:rsidP="004B6B02">
            <w:pPr>
              <w:pStyle w:val="Zawartotabeli"/>
              <w:tabs>
                <w:tab w:val="left" w:pos="-4308"/>
                <w:tab w:val="left" w:pos="-4166"/>
              </w:tabs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sz w:val="16"/>
                <w:szCs w:val="16"/>
              </w:rPr>
              <w:t>I)</w:t>
            </w:r>
          </w:p>
          <w:p w:rsidR="007B136A" w:rsidRPr="006822A1" w:rsidRDefault="007B136A" w:rsidP="004B6B02">
            <w:pPr>
              <w:pStyle w:val="Zawartotabeli"/>
              <w:tabs>
                <w:tab w:val="left" w:pos="-4308"/>
                <w:tab w:val="left" w:pos="-4166"/>
              </w:tabs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Zabawy dowolne w kącikach zainteresowań 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 z</w:t>
            </w:r>
            <w:r w:rsidRPr="006822A1">
              <w:rPr>
                <w:rFonts w:ascii="Times New Roman" w:eastAsia="Times New Roman" w:hAnsi="Times New Roman" w:cs="Times New Roman"/>
                <w:sz w:val="16"/>
                <w:szCs w:val="16"/>
              </w:rPr>
              <w:t>abawy tematyczne i konstrukcyjne.</w:t>
            </w:r>
          </w:p>
          <w:p w:rsidR="007B136A" w:rsidRPr="006822A1" w:rsidRDefault="007B136A" w:rsidP="004B6B02">
            <w:pPr>
              <w:pStyle w:val="Zawartotabeli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*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„Buziak na dzień dobry” – zabawa integracyjna. </w:t>
            </w:r>
          </w:p>
          <w:p w:rsidR="007B136A" w:rsidRPr="006822A1" w:rsidRDefault="007B136A" w:rsidP="004B6B02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„Dzwon” – zabawa z rymowanką wg M. Barańskiej. </w:t>
            </w:r>
          </w:p>
          <w:p w:rsidR="007B136A" w:rsidRPr="006822A1" w:rsidRDefault="007B136A" w:rsidP="004B6B02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Zestaw zabaw porannych nr </w:t>
            </w:r>
            <w:r w:rsid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8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– 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zabawy z elementem celowania.</w:t>
            </w:r>
          </w:p>
          <w:p w:rsidR="007B136A" w:rsidRPr="006822A1" w:rsidRDefault="007B136A" w:rsidP="004B6B02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Kształtowanie nawyków higienicznych – zachęcanie 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 zjadania kanapek z obkładem</w:t>
            </w:r>
          </w:p>
          <w:p w:rsidR="007B136A" w:rsidRPr="006822A1" w:rsidRDefault="007B136A" w:rsidP="004B6B02">
            <w:pPr>
              <w:pStyle w:val="Zawartotabeli"/>
              <w:snapToGrid w:val="0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„Długie i krótkie łańcuchy” – zabawy matematyczne z łańcuchami </w:t>
            </w:r>
            <w:proofErr w:type="gramStart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choinkowymi: „Który</w:t>
            </w:r>
            <w:proofErr w:type="gramEnd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najdłuższy?” – </w:t>
            </w:r>
            <w:proofErr w:type="gramStart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ocenianie</w:t>
            </w:r>
            <w:proofErr w:type="gramEnd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długości, „Mierzymy łańcuchy” – mierzenie długości łańcuchów w nietypowy sposób: za pomocą kroków, dłoni itp., „Bawimy się w mierzenie” – zabawy z łańcuchami. 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„Tworzymy łańcuchy” – zabawa ruchowa. 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Praca z</w:t>
            </w:r>
            <w:r w:rsidRPr="006822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KP1.38 </w:t>
            </w: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proofErr w:type="gramStart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ćwiczenie</w:t>
            </w:r>
            <w:proofErr w:type="gramEnd"/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matematyczne, porównywanie długości łańcuchów, wskazywanie łańcucha najbardziej zbliżonego długością do długości dłoni dziecka; uzupełnianie tabeli z bombkami zgodnie z kodami.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„Łańcuchowy konkurs” – praca plastyczno-techniczna. </w:t>
            </w:r>
          </w:p>
          <w:p w:rsidR="007B136A" w:rsidRPr="006822A1" w:rsidRDefault="007B136A" w:rsidP="006822A1">
            <w:pPr>
              <w:numPr>
                <w:ilvl w:val="0"/>
                <w:numId w:val="9"/>
              </w:numPr>
              <w:tabs>
                <w:tab w:val="clear" w:pos="720"/>
                <w:tab w:val="num" w:pos="324"/>
              </w:tabs>
              <w:suppressAutoHyphens/>
              <w:snapToGrid w:val="0"/>
              <w:spacing w:after="0" w:line="240" w:lineRule="auto"/>
              <w:ind w:left="324" w:hanging="284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6822A1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white"/>
                <w:lang w:val="pl-PL"/>
              </w:rPr>
              <w:t xml:space="preserve">Wyjście do ogrodu przedszkolnego </w:t>
            </w:r>
            <w:r w:rsidR="006822A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/>
              </w:rPr>
              <w:t>obserwacja zimowego krajobrazu/</w:t>
            </w:r>
            <w:r w:rsidR="006822A1" w:rsidRPr="006822A1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="006822A1" w:rsidRPr="006822A1">
              <w:rPr>
                <w:rFonts w:ascii="Times New Roman" w:hAnsi="Times New Roman"/>
                <w:sz w:val="16"/>
                <w:szCs w:val="16"/>
                <w:lang w:val="pl-PL"/>
              </w:rPr>
              <w:t>Zabawy dowolne w kącikach zainteresowań.</w:t>
            </w:r>
          </w:p>
          <w:p w:rsidR="007B136A" w:rsidRPr="006822A1" w:rsidRDefault="007B136A" w:rsidP="004B6B02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Kształtowanie nawyków higienicznych – zwrócenie uwagi na prawidłową postawę podczas posiłku</w:t>
            </w:r>
          </w:p>
          <w:p w:rsidR="007B136A" w:rsidRPr="006822A1" w:rsidRDefault="007B136A" w:rsidP="004B6B02">
            <w:pPr>
              <w:pStyle w:val="Zawartotabeli"/>
              <w:snapToGrid w:val="0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  <w:p w:rsidR="007B136A" w:rsidRPr="006822A1" w:rsidRDefault="007B136A" w:rsidP="004B6B02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hAnsi="Times New Roman" w:cs="Times New Roman"/>
                <w:sz w:val="16"/>
                <w:szCs w:val="16"/>
              </w:rPr>
              <w:t>„W pracowni Świętego Mikołaja”- słuchanie bajki czytanej przez n-la, wyciszenie i odprężenie organizmu.</w:t>
            </w:r>
          </w:p>
          <w:p w:rsidR="007B136A" w:rsidRPr="006822A1" w:rsidRDefault="007B136A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682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„Dziadzio Mikołaj” – zabawa ilustracyjna przy piosence.</w:t>
            </w:r>
          </w:p>
          <w:p w:rsidR="006822A1" w:rsidRPr="006822A1" w:rsidRDefault="006822A1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Zabawy na dywanie z chusta animacyjną – tworzenie miłej i przyjaznej atmosfery podczas wspólnej zabawy</w:t>
            </w:r>
          </w:p>
          <w:p w:rsidR="006822A1" w:rsidRPr="006822A1" w:rsidRDefault="006822A1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Kształtowanie  nawyków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higienicznych – zachęcanie do zajadania owoców w formie deseru</w:t>
            </w:r>
          </w:p>
          <w:p w:rsidR="006822A1" w:rsidRDefault="006822A1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„Kolorowe łańcuchy” – zabawa utrwalająca kolory</w:t>
            </w:r>
          </w:p>
          <w:p w:rsidR="006822A1" w:rsidRPr="006822A1" w:rsidRDefault="006822A1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Zabawy na Sali ruchowej – doskonalenie umiejętności budowania i pokonywani toru przeszkód.</w:t>
            </w:r>
          </w:p>
          <w:p w:rsidR="007B136A" w:rsidRDefault="007B136A" w:rsidP="004B6B02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Default="006822A1" w:rsidP="004B6B02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Default="006822A1" w:rsidP="004B6B02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Default="006822A1" w:rsidP="004B6B02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22A1" w:rsidRPr="006822A1" w:rsidRDefault="006822A1" w:rsidP="004B6B02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6822A1" w:rsidRDefault="007B136A" w:rsidP="004B6B02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6822A1" w:rsidRDefault="007B136A" w:rsidP="004B6B02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6822A1" w:rsidRDefault="007B136A" w:rsidP="004B6B02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6822A1" w:rsidRDefault="007B136A" w:rsidP="004B6B02">
            <w:pPr>
              <w:pStyle w:val="Zawartotabeli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6822A1" w:rsidRDefault="007B136A" w:rsidP="004B6B02">
            <w:pPr>
              <w:pStyle w:val="Zawartotabeli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4" w:type="dxa"/>
          </w:tcPr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ze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spokojem rozstaje się z rodzicami po wejściu do przedszkola;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pacing w:after="0"/>
              <w:ind w:left="261" w:hanging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nawiązuje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relacje przyjacielskie;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śpiewa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i inscenizuje powitankę;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ilustruje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ruchem rymowankę;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poprawnie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wykonuje ćwiczenia poranne;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>dokładnie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 xml:space="preserve"> myje i wyciera dłonie; 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>samodzielnie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 xml:space="preserve"> załatwia potrzeby fizjologiczne;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>porządkuje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 xml:space="preserve"> stół przed i po posiłku, pełniąc rolę dyżurnego;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>ocenia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 xml:space="preserve"> długość łańcuchów, używając słów: </w:t>
            </w:r>
            <w:r w:rsidRPr="006822A1">
              <w:rPr>
                <w:rFonts w:ascii="Times New Roman" w:eastAsia="AgendaPl-Regular" w:hAnsi="Times New Roman" w:cs="Times New Roman"/>
                <w:i/>
                <w:iCs/>
                <w:sz w:val="16"/>
                <w:szCs w:val="16"/>
              </w:rPr>
              <w:t>długi, krótki, średni;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>mierzy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 xml:space="preserve"> długości łańcuchów w nietypowy sposób, np. za pomocą kroków, dłoni;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>wspólnie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sz w:val="16"/>
                <w:szCs w:val="16"/>
              </w:rPr>
              <w:t xml:space="preserve"> z innymi dziećmi mierzy łańcuchami różne osoby i przedmioty;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rysuje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kreskę obok najdłuższego łańcucha na ilustracji;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rysuje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kropkę obok najkrótszego łańcucha na ilustracji;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nalepia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nalepkę ręki przy łańcuchu, który najbardziej odpowiada długości jego dłoni;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uzupełnia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tabelę </w:t>
            </w:r>
            <w:r w:rsidRPr="00682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 bombkami zgodnie z kodami;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obserwuje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zimowy krajobraz podczas spaceru, wypowiada swoje spostrzeżenia;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nawleka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makaron rurki na sznurówkę;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skleja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paski kolorowego papieru, tworząc oczka łańcucha;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zgodnie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współpracuje z innymi podczas wykonywania zadań;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wykonuje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ilustrację ruchową do piosenki;</w:t>
            </w:r>
          </w:p>
          <w:p w:rsidR="007B136A" w:rsidRPr="006822A1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stosuje</w:t>
            </w:r>
            <w:proofErr w:type="gramEnd"/>
            <w:r w:rsidRPr="006822A1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zasady bezpiecznego i kulturalnego zachowania się w sali przedszkolnej;</w:t>
            </w:r>
          </w:p>
          <w:p w:rsidR="007B136A" w:rsidRPr="006822A1" w:rsidRDefault="007B136A" w:rsidP="007B136A">
            <w:pPr>
              <w:pStyle w:val="Akapitzlist"/>
              <w:suppressLineNumbers/>
              <w:tabs>
                <w:tab w:val="left" w:pos="-8386"/>
              </w:tabs>
              <w:suppressAutoHyphens/>
              <w:autoSpaceDN w:val="0"/>
              <w:snapToGrid w:val="0"/>
              <w:ind w:left="262"/>
              <w:contextualSpacing w:val="0"/>
              <w:textAlignment w:val="baseline"/>
              <w:rPr>
                <w:rFonts w:ascii="Times New Roman" w:hAnsi="Times New Roman"/>
                <w:kern w:val="1"/>
                <w:sz w:val="16"/>
                <w:szCs w:val="16"/>
              </w:rPr>
            </w:pPr>
            <w:proofErr w:type="gramStart"/>
            <w:r w:rsidRPr="006822A1">
              <w:rPr>
                <w:rFonts w:ascii="Times New Roman" w:eastAsia="AgendaPl-Regular" w:hAnsi="Times New Roman"/>
                <w:color w:val="000000"/>
                <w:sz w:val="16"/>
                <w:szCs w:val="16"/>
              </w:rPr>
              <w:t>porządkuje</w:t>
            </w:r>
            <w:proofErr w:type="gramEnd"/>
            <w:r w:rsidRPr="006822A1">
              <w:rPr>
                <w:rFonts w:ascii="Times New Roman" w:eastAsia="AgendaPl-Regular" w:hAnsi="Times New Roman"/>
                <w:color w:val="000000"/>
                <w:sz w:val="16"/>
                <w:szCs w:val="16"/>
              </w:rPr>
              <w:t xml:space="preserve"> salę po zakończonej zabawie.</w:t>
            </w:r>
          </w:p>
        </w:tc>
        <w:tc>
          <w:tcPr>
            <w:tcW w:w="1202" w:type="dxa"/>
          </w:tcPr>
          <w:p w:rsidR="007B136A" w:rsidRPr="007B136A" w:rsidRDefault="007B136A" w:rsidP="004B6B02">
            <w:pPr>
              <w:suppressLineNumbers/>
              <w:suppressAutoHyphens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  <w:r w:rsidRPr="007B136A"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  <w:t>KP1.38</w:t>
            </w:r>
          </w:p>
        </w:tc>
      </w:tr>
      <w:tr w:rsidR="007B136A" w:rsidRPr="006822A1" w:rsidTr="004B6B02">
        <w:trPr>
          <w:trHeight w:val="2154"/>
        </w:trPr>
        <w:tc>
          <w:tcPr>
            <w:tcW w:w="1818" w:type="dxa"/>
          </w:tcPr>
          <w:p w:rsidR="007B136A" w:rsidRPr="007B136A" w:rsidRDefault="007B136A" w:rsidP="004B6B02">
            <w:pPr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  <w:r w:rsidRPr="007B136A"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  <w:t>CZWARTEK</w:t>
            </w:r>
          </w:p>
          <w:p w:rsidR="007B136A" w:rsidRPr="007B136A" w:rsidRDefault="007B136A" w:rsidP="007B136A">
            <w:pPr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  <w:r w:rsidRPr="007B136A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val="pl-PL"/>
              </w:rPr>
              <w:t>„Czas magią przejęty, śpiewamy kolędy”</w:t>
            </w:r>
          </w:p>
        </w:tc>
        <w:tc>
          <w:tcPr>
            <w:tcW w:w="1976" w:type="dxa"/>
          </w:tcPr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I: 1, 2, 4, 5, 6, 7</w:t>
            </w:r>
          </w:p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II: 3, 8</w:t>
            </w:r>
          </w:p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III: 1, 2, 4, 5, 7, 8, 9</w:t>
            </w:r>
          </w:p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IV: 2, 5, 7, 8, 11, 12, 19, 21</w:t>
            </w:r>
          </w:p>
        </w:tc>
        <w:tc>
          <w:tcPr>
            <w:tcW w:w="4610" w:type="dxa"/>
          </w:tcPr>
          <w:p w:rsidR="007B136A" w:rsidRPr="005F45B0" w:rsidRDefault="007B136A" w:rsidP="004B6B02">
            <w:pPr>
              <w:pStyle w:val="Zawartotabeli"/>
              <w:tabs>
                <w:tab w:val="left" w:pos="-2465"/>
              </w:tabs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sz w:val="16"/>
                <w:szCs w:val="16"/>
              </w:rPr>
              <w:t>I)</w:t>
            </w:r>
          </w:p>
          <w:p w:rsidR="007B136A" w:rsidRPr="005F45B0" w:rsidRDefault="007B136A" w:rsidP="004B6B02">
            <w:pPr>
              <w:pStyle w:val="Zawartotabeli"/>
              <w:tabs>
                <w:tab w:val="left" w:pos="-2465"/>
              </w:tabs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Zabawy </w:t>
            </w:r>
            <w:r w:rsidR="005F45B0" w:rsidRPr="005F45B0">
              <w:rPr>
                <w:rFonts w:ascii="Times New Roman" w:eastAsia="Times New Roman" w:hAnsi="Times New Roman" w:cs="Times New Roman"/>
                <w:sz w:val="16"/>
                <w:szCs w:val="16"/>
              </w:rPr>
              <w:t>w kąciku matematycznym - p</w:t>
            </w:r>
            <w:r w:rsidRPr="005F45B0">
              <w:rPr>
                <w:rFonts w:ascii="Times New Roman" w:eastAsia="Times New Roman" w:hAnsi="Times New Roman" w:cs="Times New Roman"/>
                <w:sz w:val="16"/>
                <w:szCs w:val="16"/>
              </w:rPr>
              <w:t>rzypomnienie o pozostawianiu zabawek do dezynfekcji.</w:t>
            </w:r>
          </w:p>
          <w:p w:rsidR="007B136A" w:rsidRPr="005F45B0" w:rsidRDefault="007B136A" w:rsidP="007B136A">
            <w:pPr>
              <w:pStyle w:val="Zawartotabeli"/>
              <w:tabs>
                <w:tab w:val="left" w:pos="-2465"/>
              </w:tabs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„Buziak na dzień dobry” – zabawa integracyjna. </w:t>
            </w:r>
          </w:p>
          <w:p w:rsidR="007B136A" w:rsidRPr="005F45B0" w:rsidRDefault="007B136A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„Stroimy buzię – choinkę” – ćwiczenia motoryki narządów mowy.</w:t>
            </w:r>
          </w:p>
          <w:p w:rsidR="007B136A" w:rsidRPr="005F45B0" w:rsidRDefault="007B136A" w:rsidP="004B6B02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 zabaw porannych nr 8 – ćwiczenie umiejętności maszerowania</w:t>
            </w:r>
          </w:p>
          <w:p w:rsidR="007B136A" w:rsidRPr="005F45B0" w:rsidRDefault="007B136A" w:rsidP="004B6B02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Kształtowanie nawyków higienicznych – zachęcanie do picia ciepłych napojów</w:t>
            </w:r>
          </w:p>
          <w:p w:rsidR="007B136A" w:rsidRPr="005F45B0" w:rsidRDefault="007B136A" w:rsidP="004B6B02">
            <w:pPr>
              <w:pStyle w:val="Zawartotabeli"/>
              <w:snapToGrid w:val="0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</w:p>
          <w:p w:rsidR="007B136A" w:rsidRPr="005F45B0" w:rsidRDefault="007B136A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„Świąteczne zdania”</w:t>
            </w: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 xml:space="preserve"> </w:t>
            </w: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–</w:t>
            </w: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 xml:space="preserve"> zabawa w powtarzanie zdań na różne sposoby</w:t>
            </w:r>
          </w:p>
          <w:p w:rsidR="007B136A" w:rsidRPr="005F45B0" w:rsidRDefault="007B136A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„</w:t>
            </w: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 xml:space="preserve">We </w:t>
            </w:r>
            <w:proofErr w:type="spellStart"/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wish</w:t>
            </w:r>
            <w:proofErr w:type="spellEnd"/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 xml:space="preserve"> </w:t>
            </w:r>
            <w:proofErr w:type="spellStart"/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you</w:t>
            </w:r>
            <w:proofErr w:type="spellEnd"/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 xml:space="preserve"> a </w:t>
            </w:r>
            <w:proofErr w:type="spellStart"/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Merry</w:t>
            </w:r>
            <w:proofErr w:type="spellEnd"/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 xml:space="preserve"> </w:t>
            </w:r>
            <w:proofErr w:type="spellStart"/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Christmas</w:t>
            </w:r>
            <w:proofErr w:type="spellEnd"/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 xml:space="preserve">” </w:t>
            </w: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– wysłuchanie piosenki, rozmowa na jej temat, tłumaczenie tekstu na język polski, </w:t>
            </w: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zabawa taneczna do piosenki, nauka refrenu piosenki.</w:t>
            </w:r>
          </w:p>
          <w:p w:rsidR="005F45B0" w:rsidRPr="005F45B0" w:rsidRDefault="005F45B0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„Śpiewamy kolędy” – zabawa muzyczna.</w:t>
            </w:r>
          </w:p>
          <w:p w:rsidR="007B136A" w:rsidRPr="005F45B0" w:rsidRDefault="007B136A" w:rsidP="005F45B0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„Nasze choineczki” – praca plastyczna w grupach.</w:t>
            </w:r>
          </w:p>
          <w:p w:rsidR="007B136A" w:rsidRPr="005F45B0" w:rsidRDefault="007B136A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320"/>
              </w:tabs>
              <w:snapToGrid w:val="0"/>
              <w:ind w:left="320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Zabawy wynikające z aktywności i zainteresowań dzieci, kolorowanie, rysowanie</w:t>
            </w:r>
          </w:p>
          <w:p w:rsidR="007B136A" w:rsidRPr="005F45B0" w:rsidRDefault="007B136A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Wyjście do ogrodu przedszkolnego. </w:t>
            </w: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„Ślady” – zabawa ruchowa, „Łańcuch” – zabawa bieżna.</w:t>
            </w:r>
          </w:p>
          <w:p w:rsidR="007B136A" w:rsidRPr="005F45B0" w:rsidRDefault="007B136A" w:rsidP="004B6B02">
            <w:pPr>
              <w:pStyle w:val="Zawartotabeli"/>
              <w:numPr>
                <w:ilvl w:val="0"/>
                <w:numId w:val="4"/>
              </w:numPr>
              <w:tabs>
                <w:tab w:val="clear" w:pos="720"/>
                <w:tab w:val="num" w:pos="320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Kształtowanie nawyków higienicznych – zachęcanie do zjadania zupy</w:t>
            </w:r>
          </w:p>
          <w:p w:rsidR="007B136A" w:rsidRPr="005F45B0" w:rsidRDefault="007B136A" w:rsidP="004B6B02">
            <w:pPr>
              <w:pStyle w:val="Zawartotabeli"/>
              <w:snapToGrid w:val="0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  <w:p w:rsidR="007B136A" w:rsidRPr="005F45B0" w:rsidRDefault="007B136A" w:rsidP="004B6B02">
            <w:pPr>
              <w:pStyle w:val="TableParagraph"/>
              <w:suppressLineNumbers/>
              <w:tabs>
                <w:tab w:val="left" w:pos="304"/>
              </w:tabs>
              <w:suppressAutoHyphens/>
              <w:kinsoku w:val="0"/>
              <w:overflowPunct w:val="0"/>
              <w:spacing w:before="21" w:line="259" w:lineRule="auto"/>
              <w:ind w:left="0" w:right="112"/>
              <w:rPr>
                <w:rFonts w:eastAsia="SimSun"/>
                <w:kern w:val="1"/>
                <w:sz w:val="16"/>
                <w:szCs w:val="16"/>
              </w:rPr>
            </w:pPr>
            <w:r w:rsidRPr="005F45B0">
              <w:rPr>
                <w:rFonts w:eastAsia="SimSun"/>
                <w:kern w:val="1"/>
                <w:sz w:val="16"/>
                <w:szCs w:val="16"/>
              </w:rPr>
              <w:t>*Słuchanie muzyki klasycznej – uwrażliwianie na piękno muzyki</w:t>
            </w:r>
          </w:p>
          <w:p w:rsidR="007B136A" w:rsidRPr="005F45B0" w:rsidRDefault="007B136A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„Dzwon” – zabawa z rymowanką wg M. Barańskiej.</w:t>
            </w:r>
          </w:p>
          <w:p w:rsidR="005F45B0" w:rsidRDefault="004E4183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Snowflake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” – zabawa ruchowa w języku angielskim</w:t>
            </w:r>
          </w:p>
          <w:p w:rsidR="004E4183" w:rsidRDefault="004E4183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Kształtowanie nawyków higienicznych – przypomnienie o dokładnym myciu rąk przed i po posiłku</w:t>
            </w:r>
          </w:p>
          <w:p w:rsidR="004E4183" w:rsidRDefault="004E4183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„Raz, dwa, trzy Mikołaj patrzy!” –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zabawa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ruchowa, doskonalenie umiejętności reagowania na sygnał słowny</w:t>
            </w:r>
          </w:p>
          <w:p w:rsidR="004E4183" w:rsidRDefault="004E4183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Zabawy w kąciku kuchennym – przypomnienie o stosowaniu zwrotów grzecznościowych podczas pożegnania</w:t>
            </w:r>
          </w:p>
          <w:p w:rsidR="004E4183" w:rsidRDefault="004E4183" w:rsidP="004E4183">
            <w:pPr>
              <w:pStyle w:val="Zawartotabeli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183" w:rsidRDefault="004E4183" w:rsidP="004E4183">
            <w:pPr>
              <w:pStyle w:val="Zawartotabeli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4183" w:rsidRPr="005F45B0" w:rsidRDefault="004E4183" w:rsidP="004E4183">
            <w:pPr>
              <w:pStyle w:val="Zawartotabeli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36A" w:rsidRPr="005F45B0" w:rsidRDefault="007B136A" w:rsidP="007B136A">
            <w:pPr>
              <w:pStyle w:val="Zawartotabeli"/>
              <w:snapToGrid w:val="0"/>
              <w:ind w:left="32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B136A" w:rsidRPr="005F45B0" w:rsidRDefault="007B136A" w:rsidP="004B6B02">
            <w:pPr>
              <w:pStyle w:val="Zawartotabeli"/>
              <w:tabs>
                <w:tab w:val="left" w:pos="304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4" w:type="dxa"/>
          </w:tcPr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stosuje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zasady bezpiecznego i kulturalnego zachowania się w sali przedszkolnej;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śpiewa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i inscenizuje powitankę;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wykonuje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ćwiczenia motoryki narządów mowy;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poprawnie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wykonuje ćwiczenia poranne;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sz w:val="16"/>
                <w:szCs w:val="16"/>
              </w:rPr>
              <w:t>dokładnie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sz w:val="16"/>
                <w:szCs w:val="16"/>
              </w:rPr>
              <w:t xml:space="preserve"> myje i wyciera dłonie; 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samodzielnie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załatwia potrzeby fizjologiczne;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bierze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udział w zabawach ruchowych, wykonuje polecenia N., reaguje na sygnały dźwiękowe i słowne, przestrzega zasad podczas zabaw i gier ruchowych;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powtarza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za N. zdania na różne sposoby: wolno, szybko, cicho, głośno, głosem wysokim i niskim;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wypowiada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się na temat wysłuchanej piosenki;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bierze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udział w zabawie tanecznej do piosenki;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powtarza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refren piosenki, prawidłowo wypowiadając angielskie słowa;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śpiewa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wybraną kolędę;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chodzi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po śladach, które zrobił na śniegu N.;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45B0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</w:t>
            </w: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reaguje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na sygnał dźwiękowy;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wymyśla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świąteczne zagadki;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układa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takie same bombki w pary;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ozdabia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choinki kołami z origami różnej wielkości i różnego koloru według własnego pomysłu;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współpracuje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z dziećmi w grupie;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ilustruje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ruchem rymowankę;</w:t>
            </w:r>
          </w:p>
          <w:p w:rsidR="007B136A" w:rsidRPr="005F45B0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tworzy</w:t>
            </w:r>
            <w:proofErr w:type="gramEnd"/>
            <w:r w:rsidRPr="005F45B0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dialogi z innymi dziećmi podczas zabaw swobodnych;</w:t>
            </w:r>
          </w:p>
          <w:p w:rsidR="007B136A" w:rsidRPr="005F45B0" w:rsidRDefault="007B136A" w:rsidP="007B136A">
            <w:pPr>
              <w:pStyle w:val="Akapitzlist"/>
              <w:numPr>
                <w:ilvl w:val="0"/>
                <w:numId w:val="12"/>
              </w:numPr>
              <w:suppressLineNumbers/>
              <w:tabs>
                <w:tab w:val="left" w:pos="-8386"/>
              </w:tabs>
              <w:suppressAutoHyphens/>
              <w:autoSpaceDN w:val="0"/>
              <w:textAlignment w:val="baseline"/>
              <w:rPr>
                <w:rFonts w:ascii="Times New Roman" w:eastAsia="AgendaPl-Regular" w:hAnsi="Times New Roman"/>
                <w:kern w:val="1"/>
                <w:sz w:val="16"/>
                <w:szCs w:val="16"/>
              </w:rPr>
            </w:pPr>
            <w:proofErr w:type="gramStart"/>
            <w:r w:rsidRPr="005F45B0">
              <w:rPr>
                <w:rFonts w:ascii="Times New Roman" w:eastAsia="AgendaPl-Regular" w:hAnsi="Times New Roman"/>
                <w:color w:val="000000"/>
                <w:sz w:val="16"/>
                <w:szCs w:val="16"/>
                <w:highlight w:val="white"/>
              </w:rPr>
              <w:t>porządkuje</w:t>
            </w:r>
            <w:proofErr w:type="gramEnd"/>
            <w:r w:rsidRPr="005F45B0">
              <w:rPr>
                <w:rFonts w:ascii="Times New Roman" w:eastAsia="AgendaPl-Regular" w:hAnsi="Times New Roman"/>
                <w:color w:val="000000"/>
                <w:sz w:val="16"/>
                <w:szCs w:val="16"/>
                <w:highlight w:val="white"/>
              </w:rPr>
              <w:t xml:space="preserve"> salę po zakończonej zabawie.</w:t>
            </w:r>
          </w:p>
        </w:tc>
        <w:tc>
          <w:tcPr>
            <w:tcW w:w="1202" w:type="dxa"/>
          </w:tcPr>
          <w:p w:rsidR="007B136A" w:rsidRPr="007B136A" w:rsidRDefault="007B136A" w:rsidP="004B6B02">
            <w:pPr>
              <w:suppressLineNumbers/>
              <w:suppressAutoHyphens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</w:p>
        </w:tc>
      </w:tr>
      <w:tr w:rsidR="007B136A" w:rsidRPr="006822A1" w:rsidTr="004B6B02">
        <w:tc>
          <w:tcPr>
            <w:tcW w:w="1818" w:type="dxa"/>
          </w:tcPr>
          <w:p w:rsidR="007B136A" w:rsidRPr="007B136A" w:rsidRDefault="007B136A" w:rsidP="004B6B02">
            <w:pPr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  <w:r w:rsidRPr="007B136A"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  <w:t>PIĄTEK</w:t>
            </w:r>
          </w:p>
          <w:p w:rsidR="007B136A" w:rsidRPr="007B136A" w:rsidRDefault="007B136A" w:rsidP="007B136A">
            <w:pPr>
              <w:suppressLineNumbers/>
              <w:suppressAutoHyphens/>
              <w:jc w:val="center"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  <w:r w:rsidRPr="007B136A">
              <w:rPr>
                <w:rFonts w:ascii="Times New Roman" w:eastAsia="SimSun" w:hAnsi="Times New Roman"/>
                <w:kern w:val="1"/>
                <w:sz w:val="20"/>
                <w:szCs w:val="20"/>
                <w:u w:val="single"/>
                <w:lang w:val="pl-PL"/>
              </w:rPr>
              <w:t>„Świąteczne życzenia”</w:t>
            </w:r>
          </w:p>
        </w:tc>
        <w:tc>
          <w:tcPr>
            <w:tcW w:w="1976" w:type="dxa"/>
          </w:tcPr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I: 1, 2, 3, 5, 6, 7</w:t>
            </w:r>
          </w:p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II: 3, 8</w:t>
            </w:r>
          </w:p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III: 1, 2, 4, 5, 7, 8, 9</w:t>
            </w:r>
          </w:p>
          <w:p w:rsidR="007B136A" w:rsidRPr="007B136A" w:rsidRDefault="007B136A" w:rsidP="007B136A">
            <w:pPr>
              <w:pStyle w:val="Zawartotabel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IV: 5, 7, 8, 11, 19, 21</w:t>
            </w:r>
          </w:p>
        </w:tc>
        <w:tc>
          <w:tcPr>
            <w:tcW w:w="4610" w:type="dxa"/>
          </w:tcPr>
          <w:p w:rsidR="007B136A" w:rsidRPr="004E4183" w:rsidRDefault="007B136A" w:rsidP="004B6B02">
            <w:pPr>
              <w:pStyle w:val="Zawartotabeli"/>
              <w:tabs>
                <w:tab w:val="left" w:pos="-2323"/>
              </w:tabs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sz w:val="16"/>
                <w:szCs w:val="16"/>
              </w:rPr>
              <w:t>I)</w:t>
            </w:r>
          </w:p>
          <w:p w:rsidR="007B136A" w:rsidRPr="004E4183" w:rsidRDefault="007B136A" w:rsidP="004B6B02">
            <w:pPr>
              <w:pStyle w:val="Zawartotabeli"/>
              <w:tabs>
                <w:tab w:val="left" w:pos="-2323"/>
              </w:tabs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sz w:val="16"/>
                <w:szCs w:val="16"/>
              </w:rPr>
              <w:t>*Zabawy dowolne w kącikach zainteresowań.</w:t>
            </w:r>
          </w:p>
          <w:p w:rsidR="007B136A" w:rsidRPr="004E4183" w:rsidRDefault="007B136A" w:rsidP="004B6B02">
            <w:pPr>
              <w:pStyle w:val="Zawartotabeli"/>
              <w:tabs>
                <w:tab w:val="left" w:pos="-2323"/>
              </w:tabs>
              <w:autoSpaceDN w:val="0"/>
              <w:snapToGrid w:val="0"/>
              <w:textAlignment w:val="baseline"/>
              <w:rPr>
                <w:rFonts w:ascii="Times New Roman" w:hAnsi="Times New Roman" w:cs="Times New Roman"/>
                <w:color w:val="1F497D"/>
                <w:sz w:val="16"/>
                <w:szCs w:val="16"/>
              </w:rPr>
            </w:pPr>
            <w:r w:rsidRPr="004E4183">
              <w:rPr>
                <w:rFonts w:ascii="Times New Roman" w:hAnsi="Times New Roman" w:cs="Times New Roman"/>
                <w:sz w:val="16"/>
                <w:szCs w:val="16"/>
              </w:rPr>
              <w:t>Utrwalanie zasad bezpiecznej, spokojnej, indywidualnej zabawy, pozostawienia zabawek do każdorazowej dezynfekcji.</w:t>
            </w:r>
            <w:r w:rsidRPr="004E4183">
              <w:rPr>
                <w:rFonts w:ascii="Times New Roman" w:hAnsi="Times New Roman" w:cs="Times New Roman"/>
                <w:color w:val="1F497D"/>
                <w:sz w:val="16"/>
                <w:szCs w:val="16"/>
              </w:rPr>
              <w:t xml:space="preserve"> </w:t>
            </w:r>
          </w:p>
          <w:p w:rsidR="007B136A" w:rsidRPr="004E4183" w:rsidRDefault="007B136A" w:rsidP="004B6B0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320"/>
              </w:tabs>
              <w:snapToGrid w:val="0"/>
              <w:ind w:left="320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„Buziak na dzień dobry” – zabawa integracyjna. </w:t>
            </w:r>
          </w:p>
          <w:p w:rsidR="007B136A" w:rsidRPr="004E4183" w:rsidRDefault="007B136A" w:rsidP="007B136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„Składamy życzenia” – zabawa dydaktyczna.</w:t>
            </w:r>
          </w:p>
          <w:p w:rsidR="007B136A" w:rsidRPr="004E4183" w:rsidRDefault="007B136A" w:rsidP="004B6B0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Zestaw zabaw porannych nr 8 – zabawy ruchowe naśladowcze</w:t>
            </w:r>
          </w:p>
          <w:p w:rsidR="007B136A" w:rsidRPr="004E4183" w:rsidRDefault="007B136A" w:rsidP="004B6B0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Kształtowanie nawyków higienicznych – przypomnienie o kulturalnym spożywaniu posiłków w ciszy</w:t>
            </w:r>
          </w:p>
          <w:p w:rsidR="007B136A" w:rsidRPr="004E4183" w:rsidRDefault="007B136A" w:rsidP="004B6B02">
            <w:pPr>
              <w:pStyle w:val="Zawartotabeli"/>
              <w:snapToGrid w:val="0"/>
              <w:ind w:left="31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</w:p>
          <w:p w:rsidR="007B136A" w:rsidRPr="004E4183" w:rsidRDefault="007B136A" w:rsidP="007B136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„</w:t>
            </w: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Kartki i karteczki” – zabawa tematyczna. </w:t>
            </w:r>
          </w:p>
          <w:p w:rsidR="007B136A" w:rsidRPr="004E4183" w:rsidRDefault="007B136A" w:rsidP="007B136A">
            <w:pPr>
              <w:pStyle w:val="Zawartotabeli"/>
              <w:numPr>
                <w:ilvl w:val="0"/>
                <w:numId w:val="8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Eko-kartka świąteczna- wykonanie kartki świątecznej z materiałów biodegradowalnych (W-8).</w:t>
            </w:r>
          </w:p>
          <w:p w:rsidR="007B136A" w:rsidRPr="004E4183" w:rsidRDefault="007B136A" w:rsidP="007B136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 xml:space="preserve"> „We </w:t>
            </w:r>
            <w:proofErr w:type="spellStart"/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wish</w:t>
            </w:r>
            <w:proofErr w:type="spellEnd"/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 xml:space="preserve"> </w:t>
            </w:r>
            <w:proofErr w:type="spellStart"/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you</w:t>
            </w:r>
            <w:proofErr w:type="spellEnd"/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 xml:space="preserve"> a </w:t>
            </w:r>
            <w:proofErr w:type="spellStart"/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Merry</w:t>
            </w:r>
            <w:proofErr w:type="spellEnd"/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 xml:space="preserve"> </w:t>
            </w:r>
            <w:proofErr w:type="spellStart"/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Christmas</w:t>
            </w:r>
            <w:proofErr w:type="spellEnd"/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” – zabawa taneczna do piosenki.</w:t>
            </w:r>
          </w:p>
          <w:p w:rsidR="004E4183" w:rsidRPr="004E4183" w:rsidRDefault="004E4183" w:rsidP="004E4183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„Świąteczne słówka” – zabawa ruchowa w języku angielskim.</w:t>
            </w:r>
          </w:p>
          <w:p w:rsidR="007B136A" w:rsidRPr="004E4183" w:rsidRDefault="007B136A" w:rsidP="007B136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182"/>
              </w:tabs>
              <w:snapToGrid w:val="0"/>
              <w:ind w:left="182" w:hanging="182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„Król i królowa dobroczynności” – wybór najbardziej uczynnych dzieci w ostatnich dwóch tygodniach</w:t>
            </w:r>
          </w:p>
          <w:p w:rsidR="007B136A" w:rsidRPr="004E4183" w:rsidRDefault="007B136A" w:rsidP="007B136A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324"/>
              </w:tabs>
              <w:snapToGrid w:val="0"/>
              <w:ind w:left="324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Wyjście do ogrodu przedszkolnego</w:t>
            </w:r>
            <w:r w:rsid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>/zabawy na Sali przedszkolnej</w:t>
            </w: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  <w:lang w:eastAsia="pl-PL"/>
              </w:rPr>
              <w:t xml:space="preserve"> – zabawy dowolne na wyznaczonym terenie z zachowaniem zasad bezpieczeństwa.</w:t>
            </w:r>
          </w:p>
          <w:p w:rsidR="007B136A" w:rsidRPr="004E4183" w:rsidRDefault="007B136A" w:rsidP="004B6B0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Kształtowanie nawyków higienicznych –przypomnienie o spłukiwaniu wody po skorzystaniu z toalety</w:t>
            </w:r>
          </w:p>
          <w:p w:rsidR="007B136A" w:rsidRPr="004E4183" w:rsidRDefault="007B136A" w:rsidP="004B6B02">
            <w:pPr>
              <w:pStyle w:val="Zawartotabeli"/>
              <w:snapToGrid w:val="0"/>
              <w:ind w:left="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  <w:p w:rsidR="007B136A" w:rsidRPr="004E4183" w:rsidRDefault="007B136A" w:rsidP="004B6B0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proofErr w:type="spellStart"/>
            <w:r w:rsidRPr="004E4183">
              <w:rPr>
                <w:rFonts w:ascii="Times New Roman" w:hAnsi="Times New Roman" w:cs="Times New Roman"/>
                <w:sz w:val="16"/>
                <w:szCs w:val="16"/>
              </w:rPr>
              <w:t>Aaa</w:t>
            </w:r>
            <w:proofErr w:type="spellEnd"/>
            <w:r w:rsidRPr="004E4183">
              <w:rPr>
                <w:rFonts w:ascii="Times New Roman" w:hAnsi="Times New Roman" w:cs="Times New Roman"/>
                <w:sz w:val="16"/>
                <w:szCs w:val="16"/>
              </w:rPr>
              <w:t xml:space="preserve"> kotki dwa” – słuchanie ulubionych kołysanek, wyciszenie organizmu.</w:t>
            </w:r>
            <w:r w:rsidRPr="004E4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</w:t>
            </w:r>
          </w:p>
          <w:p w:rsidR="007B136A" w:rsidRDefault="007B136A" w:rsidP="004B6B0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hAnsi="Times New Roman" w:cs="Times New Roman"/>
                <w:sz w:val="16"/>
                <w:szCs w:val="16"/>
              </w:rPr>
              <w:t>„Ubieramy choinkę”- zabawa ruchowa.</w:t>
            </w:r>
          </w:p>
          <w:p w:rsidR="004E4183" w:rsidRDefault="004E4183" w:rsidP="004B6B0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Zabawy indywidualne i grupowe na dywanie – doskonalenie umiejętności budowania z klocków</w:t>
            </w:r>
          </w:p>
          <w:p w:rsidR="004E4183" w:rsidRDefault="004E4183" w:rsidP="004B6B0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Kształtowanie nawyków higienicznych – zachęcanie do zjadania produktów mlecznych</w:t>
            </w:r>
          </w:p>
          <w:p w:rsidR="004E4183" w:rsidRDefault="004E4183" w:rsidP="004B6B0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„Podrzucamy bałwanka” – zabawa z chusta animacyjną </w:t>
            </w:r>
          </w:p>
          <w:p w:rsidR="004E4183" w:rsidRPr="004E4183" w:rsidRDefault="004E4183" w:rsidP="004B6B02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315"/>
              </w:tabs>
              <w:snapToGrid w:val="0"/>
              <w:ind w:left="315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Zabawy na Sali ruchowej – układanie toru z zabawek sensorycznych</w:t>
            </w:r>
            <w:bookmarkStart w:id="0" w:name="_GoBack"/>
            <w:bookmarkEnd w:id="0"/>
          </w:p>
          <w:p w:rsidR="007B136A" w:rsidRPr="004E4183" w:rsidRDefault="007B136A" w:rsidP="004B6B02">
            <w:pPr>
              <w:pStyle w:val="Zawartotabeli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136A" w:rsidRPr="004E4183" w:rsidRDefault="007B136A" w:rsidP="004B6B02">
            <w:pPr>
              <w:pStyle w:val="TableParagraph"/>
              <w:suppressLineNumbers/>
              <w:tabs>
                <w:tab w:val="left" w:pos="304"/>
              </w:tabs>
              <w:suppressAutoHyphens/>
              <w:kinsoku w:val="0"/>
              <w:overflowPunct w:val="0"/>
              <w:spacing w:before="21" w:line="259" w:lineRule="auto"/>
              <w:ind w:left="0" w:right="112"/>
              <w:rPr>
                <w:rFonts w:eastAsia="SimSun"/>
                <w:i/>
                <w:kern w:val="1"/>
                <w:sz w:val="16"/>
                <w:szCs w:val="16"/>
              </w:rPr>
            </w:pPr>
          </w:p>
        </w:tc>
        <w:tc>
          <w:tcPr>
            <w:tcW w:w="4614" w:type="dxa"/>
          </w:tcPr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nawiązuje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spontaniczne relacje z innymi dziećmi w czasie zabawy;</w:t>
            </w:r>
          </w:p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śpiewa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i inscenizuje powitankę;</w:t>
            </w:r>
          </w:p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składa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życzenia zabawkom i innym dzieciom;</w:t>
            </w:r>
          </w:p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poprawnie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wykonuje ćwiczenia poranne;</w:t>
            </w:r>
          </w:p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sz w:val="16"/>
                <w:szCs w:val="16"/>
              </w:rPr>
              <w:t>dokładnie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sz w:val="16"/>
                <w:szCs w:val="16"/>
              </w:rPr>
              <w:t xml:space="preserve"> myje i wyciera dłonie; </w:t>
            </w:r>
          </w:p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sz w:val="16"/>
                <w:szCs w:val="16"/>
              </w:rPr>
              <w:t>samodzielnie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sz w:val="16"/>
                <w:szCs w:val="16"/>
              </w:rPr>
              <w:t xml:space="preserve"> załatwia potrzeby fizjologiczne;</w:t>
            </w:r>
          </w:p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sz w:val="16"/>
                <w:szCs w:val="16"/>
              </w:rPr>
              <w:t>nakrywa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sz w:val="16"/>
                <w:szCs w:val="16"/>
              </w:rPr>
              <w:t xml:space="preserve"> do stołu;</w:t>
            </w:r>
          </w:p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wypowiada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się na temat kart świątecznych;</w:t>
            </w:r>
          </w:p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tworzy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kartkę świąteczną według instrukcji N.;</w:t>
            </w:r>
          </w:p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bierze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udział w zabawie tanecznej do piosenki;</w:t>
            </w:r>
          </w:p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próbuje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śpiewać po angielsku;</w:t>
            </w:r>
          </w:p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bawi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się w ogrodzie przedszkolnym z zachowanie zasad bezpieczeństwa;</w:t>
            </w:r>
          </w:p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pomaga w wyborze </w:t>
            </w:r>
            <w:proofErr w:type="gramStart"/>
            <w:r w:rsidRPr="004E4183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najbardziej  uczynnych</w:t>
            </w:r>
            <w:proofErr w:type="gramEnd"/>
            <w:r w:rsidRPr="004E4183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dzieci w minionych tygodniach;</w:t>
            </w:r>
          </w:p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pacing w:after="0"/>
              <w:ind w:left="261" w:hanging="26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wymyśla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 xml:space="preserve"> dowolne krótkie życzenia, odśpiewuje je na wybraną melodię;</w:t>
            </w:r>
          </w:p>
          <w:p w:rsidR="007B136A" w:rsidRPr="004E4183" w:rsidRDefault="007B136A" w:rsidP="007B136A">
            <w:pPr>
              <w:pStyle w:val="Akapitzlist5"/>
              <w:numPr>
                <w:ilvl w:val="0"/>
                <w:numId w:val="14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wykonuje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gesty wybrane dla angielskich słów: </w:t>
            </w:r>
            <w:r w:rsidRPr="004E4183">
              <w:rPr>
                <w:rFonts w:ascii="Times New Roman" w:eastAsia="AgendaPl-Regular" w:hAnsi="Times New Roman" w:cs="Times New Roman"/>
                <w:i/>
                <w:iCs/>
                <w:color w:val="000000"/>
                <w:sz w:val="16"/>
                <w:szCs w:val="16"/>
                <w:highlight w:val="white"/>
              </w:rPr>
              <w:t xml:space="preserve">Santa Claus, </w:t>
            </w:r>
            <w:proofErr w:type="spellStart"/>
            <w:r w:rsidRPr="004E4183">
              <w:rPr>
                <w:rFonts w:ascii="Times New Roman" w:eastAsia="AgendaPl-Regular" w:hAnsi="Times New Roman" w:cs="Times New Roman"/>
                <w:i/>
                <w:iCs/>
                <w:color w:val="000000"/>
                <w:sz w:val="16"/>
                <w:szCs w:val="16"/>
                <w:highlight w:val="white"/>
              </w:rPr>
              <w:t>Christmas</w:t>
            </w:r>
            <w:proofErr w:type="spellEnd"/>
            <w:r w:rsidRPr="004E4183">
              <w:rPr>
                <w:rFonts w:ascii="Times New Roman" w:eastAsia="AgendaPl-Regular" w:hAnsi="Times New Roman" w:cs="Times New Roman"/>
                <w:i/>
                <w:iCs/>
                <w:color w:val="000000"/>
                <w:sz w:val="16"/>
                <w:szCs w:val="16"/>
                <w:highlight w:val="white"/>
              </w:rPr>
              <w:t xml:space="preserve"> </w:t>
            </w:r>
            <w:proofErr w:type="spellStart"/>
            <w:r w:rsidRPr="004E4183">
              <w:rPr>
                <w:rFonts w:ascii="Times New Roman" w:eastAsia="AgendaPl-Regular" w:hAnsi="Times New Roman" w:cs="Times New Roman"/>
                <w:i/>
                <w:iCs/>
                <w:color w:val="000000"/>
                <w:sz w:val="16"/>
                <w:szCs w:val="16"/>
                <w:highlight w:val="white"/>
              </w:rPr>
              <w:t>tree</w:t>
            </w:r>
            <w:proofErr w:type="spellEnd"/>
            <w:r w:rsidRPr="004E4183">
              <w:rPr>
                <w:rFonts w:ascii="Times New Roman" w:eastAsia="AgendaPl-Regular" w:hAnsi="Times New Roman" w:cs="Times New Roman"/>
                <w:i/>
                <w:iCs/>
                <w:color w:val="000000"/>
                <w:sz w:val="16"/>
                <w:szCs w:val="16"/>
                <w:highlight w:val="white"/>
              </w:rPr>
              <w:t>, star</w:t>
            </w:r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  <w:highlight w:val="white"/>
              </w:rPr>
              <w:t>;</w:t>
            </w:r>
          </w:p>
          <w:p w:rsidR="007B136A" w:rsidRPr="004E4183" w:rsidRDefault="007B136A" w:rsidP="007B136A">
            <w:pPr>
              <w:pStyle w:val="Akapitzlist1"/>
              <w:numPr>
                <w:ilvl w:val="0"/>
                <w:numId w:val="2"/>
              </w:numPr>
              <w:snapToGrid w:val="0"/>
              <w:spacing w:after="0"/>
              <w:ind w:left="261" w:hanging="26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>porządkuje</w:t>
            </w:r>
            <w:proofErr w:type="gramEnd"/>
            <w:r w:rsidRPr="004E4183">
              <w:rPr>
                <w:rFonts w:ascii="Times New Roman" w:eastAsia="AgendaPl-Regular" w:hAnsi="Times New Roman" w:cs="Times New Roman"/>
                <w:color w:val="000000"/>
                <w:sz w:val="16"/>
                <w:szCs w:val="16"/>
              </w:rPr>
              <w:t xml:space="preserve"> salę po zakończonej zabawie.</w:t>
            </w:r>
          </w:p>
        </w:tc>
        <w:tc>
          <w:tcPr>
            <w:tcW w:w="1202" w:type="dxa"/>
          </w:tcPr>
          <w:p w:rsidR="007B136A" w:rsidRPr="007B136A" w:rsidRDefault="007B136A" w:rsidP="004B6B02">
            <w:pPr>
              <w:suppressLineNumbers/>
              <w:suppressAutoHyphens/>
              <w:rPr>
                <w:rFonts w:ascii="Times New Roman" w:eastAsia="SimSun" w:hAnsi="Times New Roman"/>
                <w:kern w:val="1"/>
                <w:sz w:val="20"/>
                <w:szCs w:val="20"/>
                <w:lang w:val="pl-PL"/>
              </w:rPr>
            </w:pPr>
          </w:p>
        </w:tc>
      </w:tr>
    </w:tbl>
    <w:p w:rsidR="007B136A" w:rsidRPr="006822A1" w:rsidRDefault="007B136A" w:rsidP="007B136A">
      <w:pPr>
        <w:rPr>
          <w:rFonts w:ascii="Times New Roman" w:hAnsi="Times New Roman"/>
          <w:lang w:val="pl-PL"/>
        </w:rPr>
      </w:pPr>
    </w:p>
    <w:p w:rsidR="00F06840" w:rsidRPr="006822A1" w:rsidRDefault="00F06840">
      <w:pPr>
        <w:rPr>
          <w:rFonts w:ascii="Times New Roman" w:hAnsi="Times New Roman"/>
          <w:lang w:val="pl-PL"/>
        </w:rPr>
      </w:pPr>
    </w:p>
    <w:sectPr w:rsidR="00F06840" w:rsidRPr="006822A1" w:rsidSect="00E14E99">
      <w:pgSz w:w="15840" w:h="12240" w:orient="landscape"/>
      <w:pgMar w:top="426" w:right="10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AE2E4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164B7B6"/>
    <w:name w:val="WW8Num3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211CA8A2"/>
    <w:name w:val="WW8Num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7B501A9A"/>
    <w:name w:val="WW8Num5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9"/>
    <w:multiLevelType w:val="multilevel"/>
    <w:tmpl w:val="C6960952"/>
    <w:name w:val="WW8Num9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A"/>
    <w:multiLevelType w:val="multilevel"/>
    <w:tmpl w:val="EB4ED74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63E766B"/>
    <w:multiLevelType w:val="hybridMultilevel"/>
    <w:tmpl w:val="75268E4E"/>
    <w:lvl w:ilvl="0" w:tplc="020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C5BD7"/>
    <w:multiLevelType w:val="hybridMultilevel"/>
    <w:tmpl w:val="450E9094"/>
    <w:lvl w:ilvl="0" w:tplc="020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80516"/>
    <w:multiLevelType w:val="multilevel"/>
    <w:tmpl w:val="A16EA29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3E6147A8"/>
    <w:multiLevelType w:val="hybridMultilevel"/>
    <w:tmpl w:val="ABA69504"/>
    <w:lvl w:ilvl="0" w:tplc="020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E1D61"/>
    <w:multiLevelType w:val="multilevel"/>
    <w:tmpl w:val="6E6CB6A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  <w:sz w:val="24"/>
        <w:szCs w:val="24"/>
        <w:highlight w:val="whit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highlight w:val="whit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76E462E0"/>
    <w:multiLevelType w:val="hybridMultilevel"/>
    <w:tmpl w:val="C86085D6"/>
    <w:lvl w:ilvl="0" w:tplc="020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61DC8"/>
    <w:multiLevelType w:val="hybridMultilevel"/>
    <w:tmpl w:val="8AC090F6"/>
    <w:lvl w:ilvl="0" w:tplc="020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B136A"/>
    <w:rsid w:val="004E4183"/>
    <w:rsid w:val="005F45B0"/>
    <w:rsid w:val="006822A1"/>
    <w:rsid w:val="007B136A"/>
    <w:rsid w:val="00950B63"/>
    <w:rsid w:val="00BA51FE"/>
    <w:rsid w:val="00D54F81"/>
    <w:rsid w:val="00F0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B99E7-CF80-468A-8236-967AE60C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36A"/>
    <w:pPr>
      <w:spacing w:after="160" w:line="259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B136A"/>
    <w:pPr>
      <w:suppressAutoHyphens/>
      <w:spacing w:after="200" w:line="240" w:lineRule="auto"/>
      <w:ind w:left="720"/>
      <w:contextualSpacing/>
    </w:pPr>
    <w:rPr>
      <w:rFonts w:ascii="Liberation Serif" w:eastAsia="Times New Roman" w:hAnsi="Liberation Serif" w:cs="Arial"/>
      <w:kern w:val="1"/>
      <w:sz w:val="24"/>
      <w:szCs w:val="24"/>
      <w:lang w:val="pl-PL" w:eastAsia="pl-PL" w:bidi="hi-IN"/>
    </w:rPr>
  </w:style>
  <w:style w:type="paragraph" w:customStyle="1" w:styleId="Zawartotabeli">
    <w:name w:val="Zawartość tabeli"/>
    <w:basedOn w:val="Normalny"/>
    <w:rsid w:val="007B136A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val="pl-PL" w:eastAsia="zh-CN" w:bidi="hi-IN"/>
    </w:rPr>
  </w:style>
  <w:style w:type="paragraph" w:styleId="Akapitzlist">
    <w:name w:val="List Paragraph"/>
    <w:basedOn w:val="Normalny"/>
    <w:qFormat/>
    <w:rsid w:val="007B136A"/>
    <w:pPr>
      <w:spacing w:after="200" w:line="276" w:lineRule="auto"/>
      <w:ind w:left="720"/>
      <w:contextualSpacing/>
    </w:pPr>
    <w:rPr>
      <w:rFonts w:eastAsia="Times New Roman"/>
      <w:lang w:val="pl-PL" w:eastAsia="pl-PL"/>
    </w:rPr>
  </w:style>
  <w:style w:type="paragraph" w:customStyle="1" w:styleId="TableParagraph">
    <w:name w:val="Table Paragraph"/>
    <w:basedOn w:val="Normalny"/>
    <w:rsid w:val="007B136A"/>
    <w:pPr>
      <w:widowControl w:val="0"/>
      <w:autoSpaceDE w:val="0"/>
      <w:autoSpaceDN w:val="0"/>
      <w:adjustRightInd w:val="0"/>
      <w:spacing w:after="0" w:line="240" w:lineRule="auto"/>
      <w:ind w:left="303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rsid w:val="007B136A"/>
    <w:pPr>
      <w:suppressAutoHyphens/>
      <w:spacing w:after="200" w:line="240" w:lineRule="auto"/>
      <w:ind w:left="720"/>
      <w:contextualSpacing/>
    </w:pPr>
    <w:rPr>
      <w:rFonts w:ascii="Liberation Serif" w:eastAsia="Times New Roman" w:hAnsi="Liberation Serif" w:cs="Arial"/>
      <w:kern w:val="1"/>
      <w:sz w:val="24"/>
      <w:szCs w:val="24"/>
      <w:lang w:val="pl-PL" w:eastAsia="pl-PL" w:bidi="hi-IN"/>
    </w:rPr>
  </w:style>
  <w:style w:type="paragraph" w:customStyle="1" w:styleId="Akapitzlist3">
    <w:name w:val="Akapit z listą3"/>
    <w:basedOn w:val="Normalny"/>
    <w:rsid w:val="007B136A"/>
    <w:pPr>
      <w:suppressAutoHyphens/>
      <w:spacing w:after="200" w:line="240" w:lineRule="auto"/>
      <w:ind w:left="720"/>
      <w:contextualSpacing/>
    </w:pPr>
    <w:rPr>
      <w:rFonts w:ascii="Liberation Serif" w:eastAsia="Times New Roman" w:hAnsi="Liberation Serif" w:cs="Arial"/>
      <w:kern w:val="1"/>
      <w:sz w:val="24"/>
      <w:szCs w:val="24"/>
      <w:lang w:val="pl-PL" w:eastAsia="pl-PL" w:bidi="hi-IN"/>
    </w:rPr>
  </w:style>
  <w:style w:type="paragraph" w:customStyle="1" w:styleId="Akapitzlist4">
    <w:name w:val="Akapit z listą4"/>
    <w:basedOn w:val="Normalny"/>
    <w:rsid w:val="007B136A"/>
    <w:pPr>
      <w:suppressAutoHyphens/>
      <w:spacing w:after="200" w:line="240" w:lineRule="auto"/>
      <w:ind w:left="720"/>
      <w:contextualSpacing/>
    </w:pPr>
    <w:rPr>
      <w:rFonts w:ascii="Liberation Serif" w:eastAsia="Times New Roman" w:hAnsi="Liberation Serif" w:cs="Arial"/>
      <w:kern w:val="1"/>
      <w:sz w:val="24"/>
      <w:szCs w:val="24"/>
      <w:lang w:val="pl-PL" w:eastAsia="pl-PL" w:bidi="hi-IN"/>
    </w:rPr>
  </w:style>
  <w:style w:type="character" w:customStyle="1" w:styleId="WW8Num3z0">
    <w:name w:val="WW8Num3z0"/>
    <w:rsid w:val="007B136A"/>
    <w:rPr>
      <w:rFonts w:ascii="Symbol" w:eastAsia="Times New Roman" w:hAnsi="Symbol" w:cs="OpenSymbol"/>
      <w:color w:val="000000"/>
      <w:sz w:val="24"/>
      <w:szCs w:val="24"/>
      <w:highlight w:val="white"/>
    </w:rPr>
  </w:style>
  <w:style w:type="paragraph" w:customStyle="1" w:styleId="Akapitzlist5">
    <w:name w:val="Akapit z listą5"/>
    <w:basedOn w:val="Normalny"/>
    <w:rsid w:val="007B136A"/>
    <w:pPr>
      <w:suppressAutoHyphens/>
      <w:spacing w:after="200" w:line="240" w:lineRule="auto"/>
      <w:ind w:left="720"/>
      <w:contextualSpacing/>
    </w:pPr>
    <w:rPr>
      <w:rFonts w:ascii="Liberation Serif" w:eastAsia="Times New Roman" w:hAnsi="Liberation Serif" w:cs="Arial"/>
      <w:kern w:val="1"/>
      <w:sz w:val="24"/>
      <w:szCs w:val="24"/>
      <w:lang w:val="pl-PL" w:eastAsia="pl-PL" w:bidi="hi-IN"/>
    </w:rPr>
  </w:style>
  <w:style w:type="character" w:customStyle="1" w:styleId="WW8Num2z0">
    <w:name w:val="WW8Num2z0"/>
    <w:rsid w:val="007B136A"/>
    <w:rPr>
      <w:rFonts w:ascii="Symbol" w:eastAsia="AgendaPl-Regular" w:hAnsi="Symbol" w:cs="OpenSymbol"/>
      <w:color w:val="000000"/>
      <w:sz w:val="24"/>
      <w:szCs w:val="24"/>
      <w:highlight w:val="white"/>
    </w:rPr>
  </w:style>
  <w:style w:type="character" w:customStyle="1" w:styleId="WW8Num1z1">
    <w:name w:val="WW8Num1z1"/>
    <w:rsid w:val="007B136A"/>
    <w:rPr>
      <w:rFonts w:ascii="OpenSymbol" w:hAnsi="OpenSymbol" w:cs="OpenSymbol"/>
    </w:rPr>
  </w:style>
  <w:style w:type="character" w:customStyle="1" w:styleId="WW8Num1z0">
    <w:name w:val="WW8Num1z0"/>
    <w:rsid w:val="007B136A"/>
    <w:rPr>
      <w:rFonts w:ascii="Symbol" w:eastAsia="Times New Roman" w:hAnsi="Symbol" w:cs="OpenSymbol"/>
      <w:color w:val="000000"/>
      <w:sz w:val="24"/>
      <w:szCs w:val="24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Patryk</cp:lastModifiedBy>
  <cp:revision>3</cp:revision>
  <dcterms:created xsi:type="dcterms:W3CDTF">2020-12-13T13:03:00Z</dcterms:created>
  <dcterms:modified xsi:type="dcterms:W3CDTF">2020-12-13T13:09:00Z</dcterms:modified>
</cp:coreProperties>
</file>