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C4" w:rsidRDefault="0010612F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612F">
        <w:rPr>
          <w:rFonts w:ascii="Times New Roman" w:hAnsi="Times New Roman" w:cs="Times New Roman"/>
          <w:b/>
          <w:i/>
          <w:sz w:val="28"/>
          <w:szCs w:val="28"/>
        </w:rPr>
        <w:t>Oddział I „Misie”</w:t>
      </w:r>
    </w:p>
    <w:p w:rsidR="00D21592" w:rsidRPr="0010612F" w:rsidRDefault="00D21592" w:rsidP="0010612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45848" cy="1973303"/>
            <wp:effectExtent l="19050" t="0" r="0" b="0"/>
            <wp:docPr id="1" name="Obraz 1" descr="Dzień Pluszowego Misia: Szablony na okna, witraże, ozdoby sali, maski,  napisy do wydruku za darmo. Scenarius… | Art activities for kids, Art  activities, Patter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Pluszowego Misia: Szablony na okna, witraże, ozdoby sali, maski,  napisy do wydruku za darmo. Scenarius… | Art activities for kids, Art  activities, Pattern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06" cy="19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2F" w:rsidRPr="00E83B07" w:rsidRDefault="00066BEE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Marzec</w:t>
      </w:r>
      <w:r w:rsidR="00361A82" w:rsidRPr="00E83B07">
        <w:rPr>
          <w:rFonts w:ascii="Times New Roman" w:hAnsi="Times New Roman" w:cs="Times New Roman"/>
          <w:b/>
          <w:sz w:val="28"/>
          <w:szCs w:val="24"/>
        </w:rPr>
        <w:t xml:space="preserve">- tydzień </w:t>
      </w:r>
      <w:r w:rsidR="00FE14A3">
        <w:rPr>
          <w:rFonts w:ascii="Times New Roman" w:hAnsi="Times New Roman" w:cs="Times New Roman"/>
          <w:b/>
          <w:sz w:val="28"/>
          <w:szCs w:val="24"/>
        </w:rPr>
        <w:t>trzeci</w:t>
      </w:r>
      <w:r w:rsidR="00081D02" w:rsidRPr="00E83B07">
        <w:rPr>
          <w:rFonts w:ascii="Times New Roman" w:hAnsi="Times New Roman" w:cs="Times New Roman"/>
          <w:b/>
          <w:sz w:val="28"/>
          <w:szCs w:val="24"/>
        </w:rPr>
        <w:t>.</w:t>
      </w:r>
    </w:p>
    <w:p w:rsidR="0010612F" w:rsidRPr="00E83B07" w:rsidRDefault="00D21592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Temat tygodnia: </w:t>
      </w:r>
      <w:proofErr w:type="spellStart"/>
      <w:r w:rsidR="00FE14A3">
        <w:rPr>
          <w:rFonts w:ascii="Times New Roman" w:hAnsi="Times New Roman" w:cs="Times New Roman"/>
          <w:b/>
          <w:sz w:val="28"/>
          <w:szCs w:val="24"/>
        </w:rPr>
        <w:t>Witaj,wiosno</w:t>
      </w:r>
      <w:proofErr w:type="spellEnd"/>
      <w:r w:rsidR="00FE14A3">
        <w:rPr>
          <w:rFonts w:ascii="Times New Roman" w:hAnsi="Times New Roman" w:cs="Times New Roman"/>
          <w:b/>
          <w:sz w:val="28"/>
          <w:szCs w:val="24"/>
        </w:rPr>
        <w:t>!</w:t>
      </w:r>
    </w:p>
    <w:p w:rsidR="0010612F" w:rsidRPr="00E83B07" w:rsidRDefault="0010612F" w:rsidP="0010612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E83B07">
        <w:rPr>
          <w:rFonts w:ascii="Times New Roman" w:hAnsi="Times New Roman" w:cs="Times New Roman"/>
          <w:b/>
          <w:sz w:val="28"/>
          <w:szCs w:val="24"/>
        </w:rPr>
        <w:t xml:space="preserve">CELE OGÓLNE: </w:t>
      </w:r>
    </w:p>
    <w:p w:rsidR="00FE14A3" w:rsidRDefault="00081D02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BF28EC">
        <w:rPr>
          <w:rFonts w:ascii="Times New Roman" w:hAnsi="Times New Roman" w:cs="Times New Roman"/>
        </w:rPr>
        <w:t>-</w:t>
      </w:r>
      <w:r w:rsidR="00FE14A3">
        <w:rPr>
          <w:rFonts w:ascii="AgendaPl-Regular" w:hAnsi="AgendaPl-Regular" w:cs="AgendaPl-Regular"/>
          <w:sz w:val="20"/>
          <w:szCs w:val="20"/>
        </w:rPr>
        <w:t>dostrzeganie w otoczeniu oznak wczesnej wiosny – rozpoznawanie i podawanie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nazw pierwszych przejawów wiosny; zabawy sensoryczne; poszerzanie słownika</w:t>
      </w:r>
    </w:p>
    <w:p w:rsidR="00BF28EC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 xml:space="preserve">o określenia: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miękkie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miłe</w:t>
      </w:r>
      <w:r>
        <w:rPr>
          <w:rFonts w:ascii="AgendaPl-Regular" w:hAnsi="AgendaPl-Regular" w:cs="AgendaPl-Regular"/>
          <w:sz w:val="20"/>
          <w:szCs w:val="20"/>
        </w:rPr>
        <w:t xml:space="preserve">,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puszyste</w:t>
      </w:r>
      <w:r>
        <w:rPr>
          <w:rFonts w:ascii="AgendaPl-Regular" w:hAnsi="AgendaPl-Regular" w:cs="AgendaPl-Regular"/>
          <w:sz w:val="20"/>
          <w:szCs w:val="20"/>
        </w:rPr>
        <w:t xml:space="preserve">; rozumienie wieloznaczności słów: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 xml:space="preserve">kotki </w:t>
      </w:r>
      <w:r>
        <w:rPr>
          <w:rFonts w:ascii="AgendaPl-Regular" w:hAnsi="AgendaPl-Regular" w:cs="AgendaPl-Regular"/>
          <w:sz w:val="20"/>
          <w:szCs w:val="20"/>
        </w:rPr>
        <w:t xml:space="preserve">i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pączki;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Italic" w:hAnsi="AgendaPl-RegularItalic" w:cs="AgendaPl-RegularItalic"/>
          <w:i/>
          <w:iCs/>
          <w:sz w:val="20"/>
          <w:szCs w:val="20"/>
        </w:rPr>
        <w:t>-</w:t>
      </w:r>
      <w:r>
        <w:rPr>
          <w:rFonts w:ascii="AgendaPl-Regular" w:hAnsi="AgendaPl-Regular" w:cs="AgendaPl-Regular"/>
          <w:sz w:val="20"/>
          <w:szCs w:val="20"/>
        </w:rPr>
        <w:t xml:space="preserve">rozpoznawanie i podawanie nazw ptaków: </w:t>
      </w:r>
      <w:r>
        <w:rPr>
          <w:rFonts w:ascii="AgendaPl-RegularItalic" w:hAnsi="AgendaPl-RegularItalic" w:cs="AgendaPl-RegularItalic"/>
          <w:i/>
          <w:iCs/>
          <w:sz w:val="20"/>
          <w:szCs w:val="20"/>
        </w:rPr>
        <w:t>skowronka, bociana, jaskółki</w:t>
      </w:r>
      <w:r>
        <w:rPr>
          <w:rFonts w:ascii="AgendaPl-Regular" w:hAnsi="AgendaPl-Regular" w:cs="AgendaPl-Regular"/>
          <w:sz w:val="20"/>
          <w:szCs w:val="20"/>
        </w:rPr>
        <w:t>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rozpoznawanie ptaków po ich głosie; doskonalenie umiejętności analizy i syntezy sylabowej;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-rozpoznawanie i podawanie nazw emocji; dostrzeganie emocjonalnej wartości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otoczenia przyrodniczego jako źródła satysfakcji estetycznej; zapoznanie z wyglądem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i nazwami pierwszych wiosennych kwiatów: krokusów, tulipanów, hiacyntów;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-wzbogacanie wiedzy na temat polskich zwyczajów ludowych – topienie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Marzanny; wykonanie postaci Wiosny z jej atrybutami; rozwijanie ekspresji plastycznej;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malowanie dużych powierzchni; doskonalenie umiejętności posługiwania się nożyczkami;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dbanie o bezpieczeństwo;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-wdrażanie do zdrowego stylu życia – ruch, właściwe odżywianie; wyjaśnienie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znaczenia spożywania szczypiorku dla zachowania dobrego zdrowia; rozwijanie umiejętności</w:t>
      </w:r>
    </w:p>
    <w:p w:rsidR="00FE14A3" w:rsidRPr="00BF28EC" w:rsidRDefault="00FE14A3" w:rsidP="00FE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gendaPl-Regular" w:hAnsi="AgendaPl-Regular" w:cs="AgendaPl-Regular"/>
          <w:sz w:val="20"/>
          <w:szCs w:val="20"/>
        </w:rPr>
        <w:t>bezpiecznego poruszania się podczas zabaw ruchowych na powietrzu.</w:t>
      </w: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1451B" w:rsidRPr="00E83B07" w:rsidRDefault="00A1451B" w:rsidP="00A14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Cs w:val="20"/>
        </w:rPr>
      </w:pP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„</w:t>
      </w:r>
      <w:r w:rsidRPr="00FE14A3">
        <w:rPr>
          <w:rFonts w:ascii="Times New Roman" w:hAnsi="Times New Roman" w:cs="Times New Roman"/>
          <w:b/>
          <w:i/>
          <w:iCs/>
          <w:sz w:val="24"/>
          <w:szCs w:val="24"/>
        </w:rPr>
        <w:t>Pączki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:rsid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14A3">
        <w:rPr>
          <w:rFonts w:ascii="Times New Roman" w:hAnsi="Times New Roman" w:cs="Times New Roman"/>
          <w:b/>
          <w:i/>
          <w:sz w:val="24"/>
          <w:szCs w:val="24"/>
        </w:rPr>
        <w:t>Joanna Kulmowa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Przyszły do sklepu zajączki: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– Podobno tutaj są pączki,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chcemy zobaczyć, czy świeże.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– Proszę, niech zając wybierze.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Zając się złapał za głowę: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– Dlaczego takie brązowe?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Pączki są przecież zielone.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I wziął braciszka na stronę.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I szepnął: – Zostawmy je lepiej,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nie warto kupować w sklepie.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Jest wiosna, sok w pączkach dojrzewa,</w:t>
      </w:r>
    </w:p>
    <w:p w:rsidR="00FE14A3" w:rsidRPr="00FE14A3" w:rsidRDefault="00FE14A3" w:rsidP="00FE1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4A3">
        <w:rPr>
          <w:rFonts w:ascii="Times New Roman" w:hAnsi="Times New Roman" w:cs="Times New Roman"/>
          <w:sz w:val="24"/>
          <w:szCs w:val="24"/>
        </w:rPr>
        <w:t>najświeższe zjemy wprost z drzewa.</w:t>
      </w:r>
    </w:p>
    <w:p w:rsidR="003951D2" w:rsidRPr="00BF28EC" w:rsidRDefault="003951D2" w:rsidP="00BF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51D2" w:rsidRPr="00BF28EC" w:rsidSect="0012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12F"/>
    <w:rsid w:val="00004821"/>
    <w:rsid w:val="00066BEE"/>
    <w:rsid w:val="00081D02"/>
    <w:rsid w:val="000C3B00"/>
    <w:rsid w:val="00100BE6"/>
    <w:rsid w:val="0010612F"/>
    <w:rsid w:val="001248C4"/>
    <w:rsid w:val="001923EF"/>
    <w:rsid w:val="00260DD0"/>
    <w:rsid w:val="00263C94"/>
    <w:rsid w:val="002D4458"/>
    <w:rsid w:val="00361A82"/>
    <w:rsid w:val="003951D2"/>
    <w:rsid w:val="00397C74"/>
    <w:rsid w:val="003D05A5"/>
    <w:rsid w:val="003F0E9A"/>
    <w:rsid w:val="00410F10"/>
    <w:rsid w:val="0044197D"/>
    <w:rsid w:val="00511375"/>
    <w:rsid w:val="005A0111"/>
    <w:rsid w:val="005B528E"/>
    <w:rsid w:val="00670900"/>
    <w:rsid w:val="00693F6A"/>
    <w:rsid w:val="006C4DEC"/>
    <w:rsid w:val="006E076C"/>
    <w:rsid w:val="006E69ED"/>
    <w:rsid w:val="00813B92"/>
    <w:rsid w:val="00813E3E"/>
    <w:rsid w:val="00820168"/>
    <w:rsid w:val="0083102B"/>
    <w:rsid w:val="008542B1"/>
    <w:rsid w:val="008822CF"/>
    <w:rsid w:val="008B0129"/>
    <w:rsid w:val="00905758"/>
    <w:rsid w:val="00A1451B"/>
    <w:rsid w:val="00A86361"/>
    <w:rsid w:val="00AC4746"/>
    <w:rsid w:val="00AE3738"/>
    <w:rsid w:val="00B27F00"/>
    <w:rsid w:val="00B9649F"/>
    <w:rsid w:val="00BC1D8E"/>
    <w:rsid w:val="00BF28EC"/>
    <w:rsid w:val="00CE3595"/>
    <w:rsid w:val="00D21592"/>
    <w:rsid w:val="00D55377"/>
    <w:rsid w:val="00D6240A"/>
    <w:rsid w:val="00E15F6E"/>
    <w:rsid w:val="00E83B07"/>
    <w:rsid w:val="00E96193"/>
    <w:rsid w:val="00EB465D"/>
    <w:rsid w:val="00EB6085"/>
    <w:rsid w:val="00EB7B33"/>
    <w:rsid w:val="00EF278E"/>
    <w:rsid w:val="00F56474"/>
    <w:rsid w:val="00F9085A"/>
    <w:rsid w:val="00FB1911"/>
    <w:rsid w:val="00FE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3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dcterms:created xsi:type="dcterms:W3CDTF">2020-10-09T12:29:00Z</dcterms:created>
  <dcterms:modified xsi:type="dcterms:W3CDTF">2021-03-11T07:14:00Z</dcterms:modified>
</cp:coreProperties>
</file>