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DF2AE3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3C1072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1072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DF2AE3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3C1072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07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DF2AE3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46E3464C" w:rsidR="00F305BB" w:rsidRPr="003C1072" w:rsidRDefault="003C107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1072">
              <w:rPr>
                <w:rFonts w:ascii="Times New Roman" w:hAnsi="Times New Roman"/>
              </w:rPr>
              <w:t>Súkromná stredná odborná škola- ELBA, Smetanova 2, Prešov</w:t>
            </w:r>
          </w:p>
        </w:tc>
      </w:tr>
      <w:tr w:rsidR="00F305BB" w:rsidRPr="007B6C7D" w14:paraId="5675501F" w14:textId="77777777" w:rsidTr="00DF2AE3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0ABBB635" w:rsidR="00F305BB" w:rsidRPr="003C1072" w:rsidRDefault="003C107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1072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DF2AE3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3084385F" w:rsidR="00F305BB" w:rsidRPr="003C1072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1072">
              <w:rPr>
                <w:rFonts w:ascii="Times New Roman" w:hAnsi="Times New Roman"/>
              </w:rPr>
              <w:t>31201</w:t>
            </w:r>
            <w:r w:rsidR="00936BF8">
              <w:rPr>
                <w:rFonts w:ascii="Times New Roman" w:hAnsi="Times New Roman"/>
              </w:rPr>
              <w:t>1</w:t>
            </w:r>
            <w:r w:rsidRPr="003C1072">
              <w:rPr>
                <w:rFonts w:ascii="Times New Roman" w:hAnsi="Times New Roman"/>
              </w:rPr>
              <w:t>A</w:t>
            </w:r>
            <w:r w:rsidR="003C1072" w:rsidRPr="003C1072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DF2AE3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124122DC" w:rsidR="00F305BB" w:rsidRPr="003C1072" w:rsidRDefault="003C107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1072">
              <w:rPr>
                <w:rFonts w:ascii="Times New Roman" w:hAnsi="Times New Roman"/>
              </w:rPr>
              <w:t>Pedagogický klub čitateľskej gramotnosti a kritického myslenia- prierezové témy.</w:t>
            </w:r>
          </w:p>
        </w:tc>
      </w:tr>
      <w:tr w:rsidR="00DF2AE3" w:rsidRPr="007B6C7D" w14:paraId="21CBBE4F" w14:textId="77777777" w:rsidTr="00DF2AE3">
        <w:tc>
          <w:tcPr>
            <w:tcW w:w="4542" w:type="dxa"/>
          </w:tcPr>
          <w:p w14:paraId="28AF2CA5" w14:textId="77777777" w:rsidR="00DF2AE3" w:rsidRPr="007B6C7D" w:rsidRDefault="00DF2AE3" w:rsidP="00DF2AE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355B205D" w:rsidR="00DF2AE3" w:rsidRPr="003C1072" w:rsidRDefault="00673A71" w:rsidP="00DF2AE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7.6.2022</w:t>
            </w:r>
          </w:p>
        </w:tc>
      </w:tr>
      <w:tr w:rsidR="00DF2AE3" w:rsidRPr="007B6C7D" w14:paraId="21BCA1E3" w14:textId="77777777" w:rsidTr="00DF2AE3">
        <w:tc>
          <w:tcPr>
            <w:tcW w:w="4542" w:type="dxa"/>
          </w:tcPr>
          <w:p w14:paraId="20509ECA" w14:textId="77777777" w:rsidR="00DF2AE3" w:rsidRPr="007B6C7D" w:rsidRDefault="00DF2AE3" w:rsidP="00DF2AE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6C4F26CA" w:rsidR="00DF2AE3" w:rsidRPr="003C1072" w:rsidRDefault="00DF2AE3" w:rsidP="00DF2AE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SSOŠ ELBA, Smetanova 2, Prešov</w:t>
            </w:r>
          </w:p>
        </w:tc>
      </w:tr>
      <w:tr w:rsidR="00DF2AE3" w:rsidRPr="007B6C7D" w14:paraId="034D716D" w14:textId="77777777" w:rsidTr="00DF2AE3">
        <w:tc>
          <w:tcPr>
            <w:tcW w:w="4542" w:type="dxa"/>
          </w:tcPr>
          <w:p w14:paraId="5C9B4C04" w14:textId="77777777" w:rsidR="00DF2AE3" w:rsidRPr="007B6C7D" w:rsidRDefault="00DF2AE3" w:rsidP="00DF2AE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33900DBE" w:rsidR="00DF2AE3" w:rsidRPr="007B6C7D" w:rsidRDefault="00DF2AE3" w:rsidP="00DF2AE3">
            <w:pPr>
              <w:tabs>
                <w:tab w:val="left" w:pos="4007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DF2AE3" w:rsidRPr="007B6C7D" w14:paraId="76CEECEC" w14:textId="77777777" w:rsidTr="00DF2AE3">
        <w:tc>
          <w:tcPr>
            <w:tcW w:w="4542" w:type="dxa"/>
          </w:tcPr>
          <w:p w14:paraId="4D050AC2" w14:textId="77777777" w:rsidR="00DF2AE3" w:rsidRPr="007B6C7D" w:rsidRDefault="00DF2AE3" w:rsidP="00DF2AE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386C08DE" w14:textId="77777777" w:rsidR="00DF2AE3" w:rsidRPr="00510AE3" w:rsidRDefault="00DF2AE3" w:rsidP="00DF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hyperlink r:id="rId8" w:history="1">
              <w:r w:rsidRPr="00510AE3">
                <w:rPr>
                  <w:rStyle w:val="Hypertextovprepojenie"/>
                  <w:rFonts w:ascii="Times New Roman" w:hAnsi="Times New Roman"/>
                  <w:sz w:val="24"/>
                  <w:szCs w:val="24"/>
                  <w:lang w:eastAsia="sk-SK"/>
                </w:rPr>
                <w:t>https://ssoselba.edupage.org/a/pedagogicky</w:t>
              </w:r>
            </w:hyperlink>
            <w:r w:rsidRPr="00510AE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klub-c-1</w:t>
            </w:r>
          </w:p>
          <w:p w14:paraId="779DABA6" w14:textId="77777777" w:rsidR="00DF2AE3" w:rsidRPr="007B6C7D" w:rsidRDefault="00DF2AE3" w:rsidP="00DF2AE3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63D3EF" w14:textId="218BAF6E" w:rsidR="003C1072" w:rsidRDefault="003C107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</w:t>
            </w:r>
            <w:r w:rsidR="002255B9">
              <w:rPr>
                <w:rFonts w:ascii="Times New Roman" w:hAnsi="Times New Roman"/>
              </w:rPr>
              <w:t>o pokračovať v</w:t>
            </w:r>
            <w:r>
              <w:rPr>
                <w:rFonts w:ascii="Times New Roman" w:hAnsi="Times New Roman"/>
              </w:rPr>
              <w:t xml:space="preserve"> tvorb</w:t>
            </w:r>
            <w:r w:rsidR="002255B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didaktického nápadníka </w:t>
            </w:r>
            <w:r w:rsidR="00936BF8">
              <w:rPr>
                <w:rFonts w:ascii="Times New Roman" w:hAnsi="Times New Roman"/>
              </w:rPr>
              <w:t xml:space="preserve">s námetmi pre </w:t>
            </w:r>
            <w:r>
              <w:rPr>
                <w:rFonts w:ascii="Times New Roman" w:hAnsi="Times New Roman"/>
              </w:rPr>
              <w:t xml:space="preserve">odborné vzdelávanie zameraného na rozvoj čitateľskej gramotnosti. </w:t>
            </w:r>
            <w:r w:rsidR="002255B9">
              <w:rPr>
                <w:rFonts w:ascii="Times New Roman" w:hAnsi="Times New Roman"/>
              </w:rPr>
              <w:t>Opäť sme s</w:t>
            </w:r>
            <w:r>
              <w:rPr>
                <w:rFonts w:ascii="Times New Roman" w:hAnsi="Times New Roman"/>
              </w:rPr>
              <w:t>poločne tvorili OPS vo forme prehľadu efektívnych metód</w:t>
            </w:r>
            <w:r w:rsidR="00936B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  stratégií rozvoja predmetných gramotností a na záver stretnutia sme tvorili pedagogické odporúčanie.</w:t>
            </w:r>
          </w:p>
          <w:p w14:paraId="4F252C49" w14:textId="67E3132F" w:rsidR="00EE1416" w:rsidRDefault="009A055C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E1416">
              <w:rPr>
                <w:rFonts w:ascii="Times New Roman" w:hAnsi="Times New Roman"/>
              </w:rPr>
              <w:t xml:space="preserve"> </w:t>
            </w:r>
          </w:p>
          <w:p w14:paraId="6020B905" w14:textId="2C3B826D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ED075C">
              <w:rPr>
                <w:rFonts w:ascii="Times New Roman" w:hAnsi="Times New Roman"/>
              </w:rPr>
              <w:t>didaktický nápadník, tvorba OPS, efektívne metódy čítania.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07638D32" w:rsidR="00405AE8" w:rsidRDefault="002255B9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Odborné vzdelávanie – zdieľanie námetov k prierezovej výučbe s cieľom podpory čitateľskej gramotnosti.</w:t>
            </w:r>
          </w:p>
          <w:p w14:paraId="4631B2F8" w14:textId="525897B2" w:rsidR="00ED075C" w:rsidRDefault="00ED075C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2BC06E18" w14:textId="62C67F67" w:rsidR="00ED075C" w:rsidRDefault="00ED075C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OPS.</w:t>
            </w:r>
          </w:p>
          <w:p w14:paraId="60AA0F7C" w14:textId="6DF332D5" w:rsidR="00ED075C" w:rsidRDefault="00ED075C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6FC27F8E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2255B9">
              <w:rPr>
                <w:rFonts w:ascii="Times New Roman" w:hAnsi="Times New Roman"/>
              </w:rPr>
              <w:t>čitateľská gramotnosť, tvorivá práca s textom.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lastRenderedPageBreak/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42BE9F2" w14:textId="3CF83945" w:rsidR="002255B9" w:rsidRDefault="002255B9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Prierezové vzdelávanie a jeho prínos.</w:t>
            </w:r>
          </w:p>
          <w:p w14:paraId="271A3689" w14:textId="13A4610D" w:rsidR="00ED075C" w:rsidRDefault="00ED075C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kruh.</w:t>
            </w:r>
          </w:p>
          <w:p w14:paraId="6DFA6B60" w14:textId="56ED1E2A" w:rsidR="00ED075C" w:rsidRDefault="002255B9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Nápadník.</w:t>
            </w:r>
          </w:p>
          <w:p w14:paraId="46ED2987" w14:textId="0053AC08" w:rsidR="00ED075C" w:rsidRPr="00405AE8" w:rsidRDefault="00ED075C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</w:tc>
      </w:tr>
      <w:tr w:rsidR="00F305BB" w:rsidRPr="007B6C7D" w14:paraId="74E28129" w14:textId="77777777" w:rsidTr="00AF232F">
        <w:trPr>
          <w:trHeight w:val="1607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7D03BBE" w14:textId="0E137A0A" w:rsidR="00EE1416" w:rsidRDefault="00666201" w:rsidP="00A23A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Odborné vzdelávanie poskytuje príležitosti pre realizáciu prierezovej výučby, ktorá umožňuje</w:t>
            </w:r>
          </w:p>
          <w:p w14:paraId="11299F48" w14:textId="1F2B4A56" w:rsidR="00666201" w:rsidRDefault="00666201" w:rsidP="0066620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6201">
              <w:rPr>
                <w:rFonts w:ascii="Times New Roman" w:hAnsi="Times New Roman"/>
                <w:bCs/>
              </w:rPr>
              <w:t>vyučovať v širších súvislostiach a do hĺbky v kooperácii s ďalšími učiteľmi všetkých predmetov a podporiť tak žiakovo vnímanie zmysluplnosti učenia sa; • vytvárať učebné prostredie a uplatňovať také pedagogické prístupy, ktoré zodpovedajú potrebám rôznych skupín žiakov; • podporiť každého žiaka vo vnímaní jeho potenciálu v úzkej spolupráci s ostatnými pedagogickými zamestnancami, školským podporným tímom a všetkými pracovníkmi školy, štátnymi a neštátnymi inštitúciami a členmi miestnej komunity; • využívať podporu pedagogických lídrov pri implementácii očakávaných zmien vo svojej vlastnej praxi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  <w:p w14:paraId="53775CDD" w14:textId="77777777" w:rsidR="004F468C" w:rsidRDefault="00666201" w:rsidP="0066620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Zhodli sme sa, že r</w:t>
            </w:r>
            <w:r w:rsidRPr="00666201">
              <w:rPr>
                <w:rFonts w:ascii="Times New Roman" w:hAnsi="Times New Roman"/>
                <w:bCs/>
              </w:rPr>
              <w:t>ozvíjanie gramotnosti žiaka má prierezový charakter, t. j., nie je obsahom len vyučovania jazyka, ale aj ďalších jazykov a ostatných vyučovacích predmetov. Vyučovanie jazyka má však pri rozvíjaní gramotnosti ústredné postavenie a jeho úlohou je naučiť žiaka stratégiám porozumenia a tvorenia textu, ktoré potom využije pri učení sa ostatných obsahových oblastí a v ďalších životných situáciách.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66201">
              <w:rPr>
                <w:rFonts w:ascii="Times New Roman" w:hAnsi="Times New Roman"/>
                <w:bCs/>
              </w:rPr>
              <w:t>Metódy, formy a prostriedky vyučovania odborného výcviku majú stimulovať rozvoj poznávacích schopností žiakov, podporovať ich cieľavedomosť, samostatnosť a tvorivosť. Uprednostňujeme také stratégie vyučovania, pri ktorých žiak ako aktívny subjekt v procese výučby má možnosť spolurozhodovať a spolupracovať, majster odborného výcviku zase má povinnosť motivovať, povzbudzovať a viesť žiaka k čo najlepším výkonom, podporovať jeho aktivity všeobecne, ale aj v oblasti zvýšeného záujmu v rámci učebného odboru.</w:t>
            </w:r>
          </w:p>
          <w:p w14:paraId="634FF2E9" w14:textId="77777777" w:rsidR="004F468C" w:rsidRDefault="00666201" w:rsidP="0066620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6201">
              <w:rPr>
                <w:rFonts w:ascii="Times New Roman" w:hAnsi="Times New Roman"/>
                <w:bCs/>
              </w:rPr>
              <w:t xml:space="preserve"> Pri výučbe</w:t>
            </w:r>
            <w:r w:rsidR="004F468C">
              <w:rPr>
                <w:rFonts w:ascii="Times New Roman" w:hAnsi="Times New Roman"/>
                <w:bCs/>
              </w:rPr>
              <w:t xml:space="preserve"> odporúčame z hľadiska podpory čitateľskej gramotnosti</w:t>
            </w:r>
            <w:r w:rsidRPr="00666201">
              <w:rPr>
                <w:rFonts w:ascii="Times New Roman" w:hAnsi="Times New Roman"/>
                <w:bCs/>
              </w:rPr>
              <w:t xml:space="preserve"> používa</w:t>
            </w:r>
            <w:r w:rsidR="004F468C">
              <w:rPr>
                <w:rFonts w:ascii="Times New Roman" w:hAnsi="Times New Roman"/>
                <w:bCs/>
              </w:rPr>
              <w:t>ť.</w:t>
            </w:r>
          </w:p>
          <w:p w14:paraId="6162E16C" w14:textId="77777777" w:rsidR="004F468C" w:rsidRDefault="004F468C" w:rsidP="0066620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666201" w:rsidRPr="00666201">
              <w:rPr>
                <w:rFonts w:ascii="Times New Roman" w:hAnsi="Times New Roman"/>
                <w:bCs/>
              </w:rPr>
              <w:t xml:space="preserve"> formu výkladu, </w:t>
            </w:r>
          </w:p>
          <w:p w14:paraId="70044F6B" w14:textId="31A1F0D9" w:rsidR="00666201" w:rsidRPr="00666201" w:rsidRDefault="004F468C" w:rsidP="0066620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666201" w:rsidRPr="00666201">
              <w:rPr>
                <w:rFonts w:ascii="Times New Roman" w:hAnsi="Times New Roman"/>
                <w:bCs/>
              </w:rPr>
              <w:t>riadeného rozhovoru, preferujeme výcvikovú prácu na oblasť motorických zručností a návykov. Odporúča</w:t>
            </w:r>
            <w:r>
              <w:rPr>
                <w:rFonts w:ascii="Times New Roman" w:hAnsi="Times New Roman"/>
                <w:bCs/>
              </w:rPr>
              <w:t>me</w:t>
            </w:r>
            <w:r w:rsidR="00666201" w:rsidRPr="00666201">
              <w:rPr>
                <w:rFonts w:ascii="Times New Roman" w:hAnsi="Times New Roman"/>
                <w:bCs/>
              </w:rPr>
              <w:t xml:space="preserve"> aj rôzne odborné časopisy s tematikou z oblasti administratívy a korešpondencie ako aj z oblasti ekonomiky či informatiky. </w:t>
            </w:r>
          </w:p>
          <w:p w14:paraId="1CB9084C" w14:textId="768DCFD7" w:rsidR="004F468C" w:rsidRDefault="004F468C" w:rsidP="004F468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</w:t>
            </w:r>
            <w:r w:rsidRPr="004F468C">
              <w:rPr>
                <w:rFonts w:ascii="Times New Roman" w:hAnsi="Times New Roman"/>
                <w:bCs/>
              </w:rPr>
              <w:t>očas plánovania a prípravy na vyučovanie</w:t>
            </w:r>
            <w:r>
              <w:rPr>
                <w:rFonts w:ascii="Times New Roman" w:hAnsi="Times New Roman"/>
                <w:bCs/>
              </w:rPr>
              <w:t>, aby</w:t>
            </w:r>
            <w:r w:rsidRPr="004F468C">
              <w:rPr>
                <w:rFonts w:ascii="Times New Roman" w:hAnsi="Times New Roman"/>
                <w:bCs/>
              </w:rPr>
              <w:t xml:space="preserve"> majster odbornej výchovy zvaž</w:t>
            </w:r>
            <w:r>
              <w:rPr>
                <w:rFonts w:ascii="Times New Roman" w:hAnsi="Times New Roman"/>
                <w:bCs/>
              </w:rPr>
              <w:t xml:space="preserve">oval </w:t>
            </w:r>
            <w:r w:rsidRPr="004F468C">
              <w:rPr>
                <w:rFonts w:ascii="Times New Roman" w:hAnsi="Times New Roman"/>
                <w:bCs/>
              </w:rPr>
              <w:t>postupnosť cieľov, hľad</w:t>
            </w:r>
            <w:r>
              <w:rPr>
                <w:rFonts w:ascii="Times New Roman" w:hAnsi="Times New Roman"/>
                <w:bCs/>
              </w:rPr>
              <w:t>al</w:t>
            </w:r>
            <w:r w:rsidRPr="004F468C">
              <w:rPr>
                <w:rFonts w:ascii="Times New Roman" w:hAnsi="Times New Roman"/>
                <w:bCs/>
              </w:rPr>
              <w:t>, vybe</w:t>
            </w:r>
            <w:r>
              <w:rPr>
                <w:rFonts w:ascii="Times New Roman" w:hAnsi="Times New Roman"/>
                <w:bCs/>
              </w:rPr>
              <w:t>ral</w:t>
            </w:r>
            <w:r w:rsidRPr="004F468C">
              <w:rPr>
                <w:rFonts w:ascii="Times New Roman" w:hAnsi="Times New Roman"/>
                <w:bCs/>
              </w:rPr>
              <w:t xml:space="preserve"> a porovnáva</w:t>
            </w:r>
            <w:r>
              <w:rPr>
                <w:rFonts w:ascii="Times New Roman" w:hAnsi="Times New Roman"/>
                <w:bCs/>
              </w:rPr>
              <w:t>l</w:t>
            </w:r>
            <w:r w:rsidRPr="004F468C">
              <w:rPr>
                <w:rFonts w:ascii="Times New Roman" w:hAnsi="Times New Roman"/>
                <w:bCs/>
              </w:rPr>
              <w:t>, ktoré činnosti, metódy, formy a prostriedky vo vyučovaní použije, aby vyhovovali požiadavk</w:t>
            </w:r>
            <w:r>
              <w:rPr>
                <w:rFonts w:ascii="Times New Roman" w:hAnsi="Times New Roman"/>
                <w:bCs/>
              </w:rPr>
              <w:t>e podpory rozvoja čitateľskej gramotnosti.</w:t>
            </w:r>
            <w:r w:rsidRPr="004F468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Je potrebné položiť si </w:t>
            </w:r>
            <w:r w:rsidRPr="004F468C">
              <w:rPr>
                <w:rFonts w:ascii="Times New Roman" w:hAnsi="Times New Roman"/>
                <w:bCs/>
              </w:rPr>
              <w:t xml:space="preserve">množstvo otázok, napríklad: Aký postup a metódy má zvoliť, aby navodil zvedavosť a záujem žiakov o danú tému? Dosiahne vybranými metódami vytýčený cieľ? Sú metódy, ktoré chce použiť vhodné práve pre žiakov tejto triedy? V týchto otázkach a v hľadaní netradičných riešení </w:t>
            </w:r>
            <w:r w:rsidRPr="004F468C">
              <w:rPr>
                <w:rFonts w:ascii="Times New Roman" w:hAnsi="Times New Roman"/>
                <w:bCs/>
              </w:rPr>
              <w:lastRenderedPageBreak/>
              <w:t>spočíva tvorivý prístup k</w:t>
            </w:r>
            <w:r>
              <w:rPr>
                <w:rFonts w:ascii="Times New Roman" w:hAnsi="Times New Roman"/>
                <w:bCs/>
              </w:rPr>
              <w:t> </w:t>
            </w:r>
            <w:r w:rsidRPr="004F468C">
              <w:rPr>
                <w:rFonts w:ascii="Times New Roman" w:hAnsi="Times New Roman"/>
                <w:bCs/>
              </w:rPr>
              <w:t>vyučovaniu</w:t>
            </w:r>
            <w:r>
              <w:rPr>
                <w:rFonts w:ascii="Times New Roman" w:hAnsi="Times New Roman"/>
                <w:bCs/>
              </w:rPr>
              <w:t xml:space="preserve">, ktorý má výrazný vplyv na záujem žiaka o učenie. </w:t>
            </w:r>
            <w:r w:rsidRPr="004F468C">
              <w:rPr>
                <w:rFonts w:ascii="Times New Roman" w:hAnsi="Times New Roman"/>
                <w:bCs/>
              </w:rPr>
              <w:t>Príprava má</w:t>
            </w:r>
            <w:r>
              <w:rPr>
                <w:rFonts w:ascii="Times New Roman" w:hAnsi="Times New Roman"/>
                <w:bCs/>
              </w:rPr>
              <w:t xml:space="preserve"> teda </w:t>
            </w:r>
            <w:r w:rsidRPr="004F468C">
              <w:rPr>
                <w:rFonts w:ascii="Times New Roman" w:hAnsi="Times New Roman"/>
                <w:bCs/>
              </w:rPr>
              <w:t xml:space="preserve"> prispieť ku kvali</w:t>
            </w:r>
            <w:r>
              <w:rPr>
                <w:rFonts w:ascii="Times New Roman" w:hAnsi="Times New Roman"/>
                <w:bCs/>
              </w:rPr>
              <w:t>tnému rozvoju čitateľskej gramotnosti.</w:t>
            </w:r>
          </w:p>
          <w:p w14:paraId="22F6E601" w14:textId="63959E07" w:rsidR="00666201" w:rsidRPr="00C776AE" w:rsidRDefault="004F468C" w:rsidP="00A23A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uvedenou problematikou sa ďalej zaoberať a zdieľať výsledky overovania nových prístupov v rámci vzdelávacích oblastí.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5045AA" w:rsidRPr="007B6C7D" w14:paraId="73AEF0F1" w14:textId="77777777" w:rsidTr="005045AA">
        <w:tc>
          <w:tcPr>
            <w:tcW w:w="4032" w:type="dxa"/>
          </w:tcPr>
          <w:p w14:paraId="07A29EBB" w14:textId="77777777" w:rsidR="005045AA" w:rsidRPr="005045AA" w:rsidRDefault="005045AA" w:rsidP="005045A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045A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04B01F57" w14:textId="3DD85311" w:rsidR="005045AA" w:rsidRPr="007B6C7D" w:rsidRDefault="005045AA" w:rsidP="005045AA">
            <w:pPr>
              <w:tabs>
                <w:tab w:val="left" w:pos="1114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5045AA" w:rsidRPr="007B6C7D" w14:paraId="43C05B0D" w14:textId="77777777" w:rsidTr="005045AA">
        <w:tc>
          <w:tcPr>
            <w:tcW w:w="4032" w:type="dxa"/>
          </w:tcPr>
          <w:p w14:paraId="195E516D" w14:textId="77777777" w:rsidR="005045AA" w:rsidRPr="005045AA" w:rsidRDefault="005045AA" w:rsidP="005045A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045AA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2669073" w14:textId="7057CEE8" w:rsidR="005045AA" w:rsidRPr="007B6C7D" w:rsidRDefault="005045AA" w:rsidP="005045AA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</w:rPr>
              <w:t xml:space="preserve">. </w:t>
            </w:r>
            <w:r w:rsidRPr="00510AE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5045AA" w:rsidRPr="007B6C7D" w14:paraId="50847B18" w14:textId="77777777" w:rsidTr="005045AA">
        <w:tc>
          <w:tcPr>
            <w:tcW w:w="4032" w:type="dxa"/>
          </w:tcPr>
          <w:p w14:paraId="4571E24E" w14:textId="77777777" w:rsidR="005045AA" w:rsidRPr="005045AA" w:rsidRDefault="005045AA" w:rsidP="005045A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045AA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D03A958" w14:textId="77777777" w:rsidR="005045AA" w:rsidRPr="007B6C7D" w:rsidRDefault="005045AA" w:rsidP="005045AA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5045AA" w:rsidRPr="007B6C7D" w14:paraId="04D57EE7" w14:textId="77777777" w:rsidTr="005045AA">
        <w:tc>
          <w:tcPr>
            <w:tcW w:w="4032" w:type="dxa"/>
          </w:tcPr>
          <w:p w14:paraId="057337AA" w14:textId="77777777" w:rsidR="005045AA" w:rsidRPr="005045AA" w:rsidRDefault="005045AA" w:rsidP="005045A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045A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302B3679" w14:textId="6B25D5E6" w:rsidR="005045AA" w:rsidRPr="007B6C7D" w:rsidRDefault="005045AA" w:rsidP="005045AA">
            <w:pPr>
              <w:tabs>
                <w:tab w:val="left" w:pos="1114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Ing. Emil Blicha</w:t>
            </w:r>
          </w:p>
        </w:tc>
      </w:tr>
      <w:tr w:rsidR="005045AA" w:rsidRPr="007B6C7D" w14:paraId="01A023CC" w14:textId="77777777" w:rsidTr="005045AA">
        <w:tc>
          <w:tcPr>
            <w:tcW w:w="4032" w:type="dxa"/>
          </w:tcPr>
          <w:p w14:paraId="0D720736" w14:textId="77777777" w:rsidR="005045AA" w:rsidRPr="005045AA" w:rsidRDefault="005045AA" w:rsidP="005045A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045AA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A8B6B4C" w14:textId="177910FE" w:rsidR="005045AA" w:rsidRPr="007B6C7D" w:rsidRDefault="005045AA" w:rsidP="005045AA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510AE3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05BB" w:rsidRPr="007B6C7D" w14:paraId="0E876156" w14:textId="77777777" w:rsidTr="005045AA">
        <w:tc>
          <w:tcPr>
            <w:tcW w:w="4032" w:type="dxa"/>
          </w:tcPr>
          <w:p w14:paraId="7789ECC6" w14:textId="77777777" w:rsidR="00F305BB" w:rsidRPr="005045AA" w:rsidRDefault="00F305BB" w:rsidP="005045A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045AA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14D5375" w14:textId="77777777" w:rsidR="00F305BB" w:rsidRPr="007B6C7D" w:rsidRDefault="00F305BB" w:rsidP="005045AA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lastRenderedPageBreak/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FEB51" w14:textId="77777777" w:rsidR="006E39E7" w:rsidRPr="00075FBC" w:rsidRDefault="006E39E7" w:rsidP="006E39E7">
      <w:pPr>
        <w:rPr>
          <w:lang w:eastAsia="cs-CZ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6E39E7" w:rsidRPr="007B6C7D" w14:paraId="5503F80D" w14:textId="77777777" w:rsidTr="00841F2D">
        <w:tc>
          <w:tcPr>
            <w:tcW w:w="3528" w:type="dxa"/>
          </w:tcPr>
          <w:p w14:paraId="57736601" w14:textId="77777777" w:rsidR="006E39E7" w:rsidRPr="007B6C7D" w:rsidRDefault="006E39E7" w:rsidP="00841F2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11D1D91" w14:textId="77777777" w:rsidR="006E39E7" w:rsidRPr="007B6C7D" w:rsidRDefault="006E39E7" w:rsidP="00841F2D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6E39E7" w:rsidRPr="007B6C7D" w14:paraId="4AC81602" w14:textId="77777777" w:rsidTr="00841F2D">
        <w:tc>
          <w:tcPr>
            <w:tcW w:w="3528" w:type="dxa"/>
          </w:tcPr>
          <w:p w14:paraId="144FE34B" w14:textId="77777777" w:rsidR="006E39E7" w:rsidRPr="001620FF" w:rsidRDefault="006E39E7" w:rsidP="00841F2D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7CF67A5" w14:textId="77777777" w:rsidR="006E39E7" w:rsidRPr="001620FF" w:rsidRDefault="006E39E7" w:rsidP="00841F2D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6E39E7" w:rsidRPr="007B6C7D" w14:paraId="68629470" w14:textId="77777777" w:rsidTr="00841F2D">
        <w:tc>
          <w:tcPr>
            <w:tcW w:w="3528" w:type="dxa"/>
          </w:tcPr>
          <w:p w14:paraId="7901283C" w14:textId="77777777" w:rsidR="006E39E7" w:rsidRPr="007B6C7D" w:rsidRDefault="006E39E7" w:rsidP="00841F2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C717A03" w14:textId="77777777" w:rsidR="006E39E7" w:rsidRPr="007B6C7D" w:rsidRDefault="006E39E7" w:rsidP="00841F2D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6E39E7" w:rsidRPr="007B6C7D" w14:paraId="44B269DC" w14:textId="77777777" w:rsidTr="00841F2D">
        <w:tc>
          <w:tcPr>
            <w:tcW w:w="3528" w:type="dxa"/>
          </w:tcPr>
          <w:p w14:paraId="28E5743D" w14:textId="77777777" w:rsidR="006E39E7" w:rsidRPr="007B6C7D" w:rsidRDefault="006E39E7" w:rsidP="00841F2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5A9230D" w14:textId="77777777" w:rsidR="006E39E7" w:rsidRPr="007B6C7D" w:rsidRDefault="006E39E7" w:rsidP="00841F2D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6E39E7" w:rsidRPr="007B6C7D" w14:paraId="68E2D7DD" w14:textId="77777777" w:rsidTr="00841F2D">
        <w:tc>
          <w:tcPr>
            <w:tcW w:w="3528" w:type="dxa"/>
          </w:tcPr>
          <w:p w14:paraId="0B940959" w14:textId="77777777" w:rsidR="006E39E7" w:rsidRPr="007B6C7D" w:rsidRDefault="006E39E7" w:rsidP="00841F2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9374870" w14:textId="77777777" w:rsidR="006E39E7" w:rsidRPr="007B6C7D" w:rsidRDefault="006E39E7" w:rsidP="00841F2D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312011ADL9</w:t>
            </w:r>
          </w:p>
        </w:tc>
      </w:tr>
      <w:tr w:rsidR="006E39E7" w:rsidRPr="007B6C7D" w14:paraId="1D296C55" w14:textId="77777777" w:rsidTr="00841F2D">
        <w:tc>
          <w:tcPr>
            <w:tcW w:w="3528" w:type="dxa"/>
          </w:tcPr>
          <w:p w14:paraId="618017B1" w14:textId="77777777" w:rsidR="006E39E7" w:rsidRPr="007B6C7D" w:rsidRDefault="006E39E7" w:rsidP="00841F2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A19DC69" w14:textId="77777777" w:rsidR="006E39E7" w:rsidRPr="007B6C7D" w:rsidRDefault="006E39E7" w:rsidP="00841F2D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592DB798" w14:textId="77777777" w:rsidR="006E39E7" w:rsidRDefault="006E39E7" w:rsidP="006E39E7">
      <w:pPr>
        <w:rPr>
          <w:rFonts w:ascii="Times New Roman" w:hAnsi="Times New Roman"/>
        </w:rPr>
      </w:pPr>
    </w:p>
    <w:p w14:paraId="49E91D55" w14:textId="77777777" w:rsidR="006E39E7" w:rsidRPr="00510AE3" w:rsidRDefault="006E39E7" w:rsidP="006E39E7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Miesto konania stretnutia:  S SOŠ ELBA, Smetanova 2, 080 05 Prešov </w:t>
      </w:r>
    </w:p>
    <w:p w14:paraId="0F171AED" w14:textId="1C4EEAF3" w:rsidR="006E39E7" w:rsidRPr="00510AE3" w:rsidRDefault="006E39E7" w:rsidP="006E39E7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Dátum konania stretnutia: </w:t>
      </w:r>
      <w:r>
        <w:rPr>
          <w:rFonts w:ascii="Times New Roman" w:hAnsi="Times New Roman"/>
        </w:rPr>
        <w:t>7.6.</w:t>
      </w:r>
      <w:r w:rsidRPr="00510AE3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</w:p>
    <w:p w14:paraId="0470AFCC" w14:textId="77777777" w:rsidR="006E39E7" w:rsidRPr="00510AE3" w:rsidRDefault="006E39E7" w:rsidP="006E39E7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>Trvanie stretnutia: od.14.45 hod</w:t>
      </w:r>
      <w:r w:rsidRPr="00510AE3">
        <w:rPr>
          <w:rFonts w:ascii="Times New Roman" w:hAnsi="Times New Roman"/>
        </w:rPr>
        <w:tab/>
        <w:t>do  17.45 hod</w:t>
      </w:r>
      <w:r w:rsidRPr="00510AE3">
        <w:rPr>
          <w:rFonts w:ascii="Times New Roman" w:hAnsi="Times New Roman"/>
        </w:rP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lastRenderedPageBreak/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BF6AE6" w:rsidRPr="007B6C7D" w14:paraId="26522A1B" w14:textId="77777777" w:rsidTr="008E1961">
        <w:trPr>
          <w:trHeight w:val="337"/>
        </w:trPr>
        <w:tc>
          <w:tcPr>
            <w:tcW w:w="544" w:type="dxa"/>
          </w:tcPr>
          <w:p w14:paraId="3D1BCF03" w14:textId="664B9F96" w:rsidR="00BF6AE6" w:rsidRPr="007B6C7D" w:rsidRDefault="00BF6AE6" w:rsidP="00BF6AE6">
            <w:r>
              <w:t>1.</w:t>
            </w:r>
          </w:p>
        </w:tc>
        <w:tc>
          <w:tcPr>
            <w:tcW w:w="3935" w:type="dxa"/>
            <w:vAlign w:val="center"/>
          </w:tcPr>
          <w:p w14:paraId="6EE167F3" w14:textId="5F52430A" w:rsidR="00BF6AE6" w:rsidRPr="007B6C7D" w:rsidRDefault="00BF6AE6" w:rsidP="00BF6AE6">
            <w:r>
              <w:t>Mgr. Romana Birošová, MBA</w:t>
            </w:r>
          </w:p>
        </w:tc>
        <w:tc>
          <w:tcPr>
            <w:tcW w:w="2427" w:type="dxa"/>
            <w:vAlign w:val="center"/>
          </w:tcPr>
          <w:p w14:paraId="585DC884" w14:textId="77777777" w:rsidR="00BF6AE6" w:rsidRPr="007B6C7D" w:rsidRDefault="00BF6AE6" w:rsidP="00BF6AE6"/>
        </w:tc>
        <w:tc>
          <w:tcPr>
            <w:tcW w:w="2306" w:type="dxa"/>
            <w:vAlign w:val="center"/>
          </w:tcPr>
          <w:p w14:paraId="20E257E2" w14:textId="71E2BEDB" w:rsidR="00BF6AE6" w:rsidRPr="007B6C7D" w:rsidRDefault="00BF6AE6" w:rsidP="00BF6AE6">
            <w:r>
              <w:t>S SOŠ ELBA PO</w:t>
            </w:r>
          </w:p>
        </w:tc>
      </w:tr>
      <w:tr w:rsidR="00BF6AE6" w:rsidRPr="007B6C7D" w14:paraId="3B954A1C" w14:textId="77777777" w:rsidTr="008E1961">
        <w:trPr>
          <w:trHeight w:val="337"/>
        </w:trPr>
        <w:tc>
          <w:tcPr>
            <w:tcW w:w="544" w:type="dxa"/>
          </w:tcPr>
          <w:p w14:paraId="39261FB5" w14:textId="7E09F3F3" w:rsidR="00BF6AE6" w:rsidRPr="007B6C7D" w:rsidRDefault="00BF6AE6" w:rsidP="00BF6AE6">
            <w:r>
              <w:t>2.</w:t>
            </w:r>
          </w:p>
        </w:tc>
        <w:tc>
          <w:tcPr>
            <w:tcW w:w="3935" w:type="dxa"/>
            <w:vAlign w:val="center"/>
          </w:tcPr>
          <w:p w14:paraId="069B2AB0" w14:textId="22C0CACD" w:rsidR="00BF6AE6" w:rsidRPr="007B6C7D" w:rsidRDefault="00BF6AE6" w:rsidP="00BF6AE6">
            <w:r>
              <w:t>Ing. Emil Blicha</w:t>
            </w:r>
          </w:p>
        </w:tc>
        <w:tc>
          <w:tcPr>
            <w:tcW w:w="2427" w:type="dxa"/>
            <w:vAlign w:val="center"/>
          </w:tcPr>
          <w:p w14:paraId="09C163CE" w14:textId="77777777" w:rsidR="00BF6AE6" w:rsidRPr="007B6C7D" w:rsidRDefault="00BF6AE6" w:rsidP="00BF6AE6"/>
        </w:tc>
        <w:tc>
          <w:tcPr>
            <w:tcW w:w="2306" w:type="dxa"/>
          </w:tcPr>
          <w:p w14:paraId="5B1E7C59" w14:textId="5930DC09" w:rsidR="00BF6AE6" w:rsidRPr="007B6C7D" w:rsidRDefault="00BF6AE6" w:rsidP="00BF6AE6">
            <w:r w:rsidRPr="00AF0BCD">
              <w:t>S SOŠ ELBA PO</w:t>
            </w:r>
          </w:p>
        </w:tc>
      </w:tr>
      <w:tr w:rsidR="00BF6AE6" w:rsidRPr="007B6C7D" w14:paraId="4AE99656" w14:textId="77777777" w:rsidTr="008E1961">
        <w:trPr>
          <w:trHeight w:val="337"/>
        </w:trPr>
        <w:tc>
          <w:tcPr>
            <w:tcW w:w="544" w:type="dxa"/>
          </w:tcPr>
          <w:p w14:paraId="6948DD99" w14:textId="6D504A11" w:rsidR="00BF6AE6" w:rsidRPr="007B6C7D" w:rsidRDefault="00BF6AE6" w:rsidP="00BF6AE6">
            <w:r>
              <w:t>3.</w:t>
            </w:r>
          </w:p>
        </w:tc>
        <w:tc>
          <w:tcPr>
            <w:tcW w:w="3935" w:type="dxa"/>
            <w:vAlign w:val="center"/>
          </w:tcPr>
          <w:p w14:paraId="2B6A3716" w14:textId="42761CA3" w:rsidR="00BF6AE6" w:rsidRPr="007B6C7D" w:rsidRDefault="00BF6AE6" w:rsidP="00BF6AE6">
            <w:r>
              <w:t>PhDr. Andrea Marušinová</w:t>
            </w:r>
          </w:p>
        </w:tc>
        <w:tc>
          <w:tcPr>
            <w:tcW w:w="2427" w:type="dxa"/>
            <w:vAlign w:val="center"/>
          </w:tcPr>
          <w:p w14:paraId="24D00E2D" w14:textId="77777777" w:rsidR="00BF6AE6" w:rsidRPr="007B6C7D" w:rsidRDefault="00BF6AE6" w:rsidP="00BF6AE6"/>
        </w:tc>
        <w:tc>
          <w:tcPr>
            <w:tcW w:w="2306" w:type="dxa"/>
          </w:tcPr>
          <w:p w14:paraId="5CBC9D40" w14:textId="48356B1C" w:rsidR="00BF6AE6" w:rsidRPr="007B6C7D" w:rsidRDefault="00BF6AE6" w:rsidP="00BF6AE6">
            <w:r w:rsidRPr="00AF0BCD">
              <w:t>S SOŠ ELBA PO</w:t>
            </w:r>
          </w:p>
        </w:tc>
      </w:tr>
      <w:tr w:rsidR="00BF6AE6" w:rsidRPr="007B6C7D" w14:paraId="7AF51BAD" w14:textId="77777777" w:rsidTr="008E1961">
        <w:trPr>
          <w:trHeight w:val="337"/>
        </w:trPr>
        <w:tc>
          <w:tcPr>
            <w:tcW w:w="544" w:type="dxa"/>
          </w:tcPr>
          <w:p w14:paraId="7E394545" w14:textId="0BA05A2B" w:rsidR="00BF6AE6" w:rsidRPr="007B6C7D" w:rsidRDefault="00BF6AE6" w:rsidP="00BF6AE6">
            <w:r>
              <w:t>4.</w:t>
            </w:r>
          </w:p>
        </w:tc>
        <w:tc>
          <w:tcPr>
            <w:tcW w:w="3935" w:type="dxa"/>
            <w:vAlign w:val="center"/>
          </w:tcPr>
          <w:p w14:paraId="762354B6" w14:textId="445AFF77" w:rsidR="00BF6AE6" w:rsidRPr="007B6C7D" w:rsidRDefault="00BF6AE6" w:rsidP="00BF6AE6">
            <w:r>
              <w:t xml:space="preserve">Mgr. Miroslava </w:t>
            </w:r>
            <w:proofErr w:type="spellStart"/>
            <w:r>
              <w:t>Ozoroczy</w:t>
            </w:r>
            <w:proofErr w:type="spellEnd"/>
          </w:p>
        </w:tc>
        <w:tc>
          <w:tcPr>
            <w:tcW w:w="2427" w:type="dxa"/>
            <w:vAlign w:val="center"/>
          </w:tcPr>
          <w:p w14:paraId="4475B2A4" w14:textId="77777777" w:rsidR="00BF6AE6" w:rsidRPr="007B6C7D" w:rsidRDefault="00BF6AE6" w:rsidP="00BF6AE6"/>
        </w:tc>
        <w:tc>
          <w:tcPr>
            <w:tcW w:w="2306" w:type="dxa"/>
          </w:tcPr>
          <w:p w14:paraId="72532666" w14:textId="72076074" w:rsidR="00BF6AE6" w:rsidRPr="007B6C7D" w:rsidRDefault="00BF6AE6" w:rsidP="00BF6AE6">
            <w:r w:rsidRPr="00AF0BCD">
              <w:t>S SOŠ ELBA PO</w:t>
            </w:r>
          </w:p>
        </w:tc>
      </w:tr>
      <w:tr w:rsidR="00BF6AE6" w:rsidRPr="007B6C7D" w14:paraId="00525F88" w14:textId="77777777" w:rsidTr="008E1961">
        <w:trPr>
          <w:trHeight w:val="355"/>
        </w:trPr>
        <w:tc>
          <w:tcPr>
            <w:tcW w:w="544" w:type="dxa"/>
          </w:tcPr>
          <w:p w14:paraId="2833A92B" w14:textId="73543ACF" w:rsidR="00BF6AE6" w:rsidRPr="007B6C7D" w:rsidRDefault="00BF6AE6" w:rsidP="00BF6AE6">
            <w:r>
              <w:t>5.</w:t>
            </w:r>
          </w:p>
        </w:tc>
        <w:tc>
          <w:tcPr>
            <w:tcW w:w="3935" w:type="dxa"/>
            <w:vAlign w:val="center"/>
          </w:tcPr>
          <w:p w14:paraId="60EDB10F" w14:textId="200C3562" w:rsidR="00BF6AE6" w:rsidRPr="007B6C7D" w:rsidRDefault="00BF6AE6" w:rsidP="00BF6AE6">
            <w:r>
              <w:t>Bc. Emília Miklošová</w:t>
            </w:r>
          </w:p>
        </w:tc>
        <w:tc>
          <w:tcPr>
            <w:tcW w:w="2427" w:type="dxa"/>
            <w:vAlign w:val="center"/>
          </w:tcPr>
          <w:p w14:paraId="19AE6F82" w14:textId="77777777" w:rsidR="00BF6AE6" w:rsidRPr="007B6C7D" w:rsidRDefault="00BF6AE6" w:rsidP="00BF6AE6"/>
        </w:tc>
        <w:tc>
          <w:tcPr>
            <w:tcW w:w="2306" w:type="dxa"/>
          </w:tcPr>
          <w:p w14:paraId="53F886A6" w14:textId="0F68B22B" w:rsidR="00BF6AE6" w:rsidRPr="007B6C7D" w:rsidRDefault="00BF6AE6" w:rsidP="00BF6AE6">
            <w:r w:rsidRPr="00AF0BCD">
              <w:t>S SOŠ ELBA PO</w:t>
            </w:r>
          </w:p>
        </w:tc>
      </w:tr>
      <w:tr w:rsidR="00BF6AE6" w:rsidRPr="007B6C7D" w14:paraId="0B26E807" w14:textId="77777777" w:rsidTr="008E1961">
        <w:trPr>
          <w:trHeight w:val="355"/>
        </w:trPr>
        <w:tc>
          <w:tcPr>
            <w:tcW w:w="544" w:type="dxa"/>
          </w:tcPr>
          <w:p w14:paraId="732793FC" w14:textId="77777777" w:rsidR="00BF6AE6" w:rsidRPr="007B6C7D" w:rsidRDefault="00BF6AE6" w:rsidP="00BF6AE6"/>
        </w:tc>
        <w:tc>
          <w:tcPr>
            <w:tcW w:w="3935" w:type="dxa"/>
            <w:vAlign w:val="center"/>
          </w:tcPr>
          <w:p w14:paraId="50651180" w14:textId="78119DCE" w:rsidR="00BF6AE6" w:rsidRPr="007B6C7D" w:rsidRDefault="00BF6AE6" w:rsidP="00BF6AE6"/>
        </w:tc>
        <w:tc>
          <w:tcPr>
            <w:tcW w:w="2427" w:type="dxa"/>
            <w:vAlign w:val="center"/>
          </w:tcPr>
          <w:p w14:paraId="505D3364" w14:textId="77777777" w:rsidR="00BF6AE6" w:rsidRPr="007B6C7D" w:rsidRDefault="00BF6AE6" w:rsidP="00BF6AE6"/>
        </w:tc>
        <w:tc>
          <w:tcPr>
            <w:tcW w:w="2306" w:type="dxa"/>
            <w:vAlign w:val="center"/>
          </w:tcPr>
          <w:p w14:paraId="22895FA4" w14:textId="28B30D4A" w:rsidR="00BF6AE6" w:rsidRPr="007B6C7D" w:rsidRDefault="00BF6AE6" w:rsidP="00BF6AE6"/>
        </w:tc>
      </w:tr>
      <w:tr w:rsidR="0000510A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7B6C7D" w:rsidRDefault="0000510A" w:rsidP="001745A4"/>
        </w:tc>
        <w:tc>
          <w:tcPr>
            <w:tcW w:w="3935" w:type="dxa"/>
          </w:tcPr>
          <w:p w14:paraId="0EECFC22" w14:textId="77777777" w:rsidR="0000510A" w:rsidRPr="007B6C7D" w:rsidRDefault="0000510A" w:rsidP="001745A4"/>
        </w:tc>
        <w:tc>
          <w:tcPr>
            <w:tcW w:w="2427" w:type="dxa"/>
          </w:tcPr>
          <w:p w14:paraId="34916F0E" w14:textId="77777777" w:rsidR="0000510A" w:rsidRPr="007B6C7D" w:rsidRDefault="0000510A" w:rsidP="001745A4"/>
        </w:tc>
        <w:tc>
          <w:tcPr>
            <w:tcW w:w="2306" w:type="dxa"/>
          </w:tcPr>
          <w:p w14:paraId="4A5E4999" w14:textId="77777777" w:rsidR="0000510A" w:rsidRPr="007B6C7D" w:rsidRDefault="0000510A" w:rsidP="001745A4"/>
        </w:tc>
      </w:tr>
      <w:tr w:rsidR="0000510A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7B6C7D" w:rsidRDefault="0000510A" w:rsidP="001745A4"/>
        </w:tc>
        <w:tc>
          <w:tcPr>
            <w:tcW w:w="3935" w:type="dxa"/>
          </w:tcPr>
          <w:p w14:paraId="50981B2A" w14:textId="77777777" w:rsidR="0000510A" w:rsidRPr="007B6C7D" w:rsidRDefault="0000510A" w:rsidP="001745A4"/>
        </w:tc>
        <w:tc>
          <w:tcPr>
            <w:tcW w:w="2427" w:type="dxa"/>
          </w:tcPr>
          <w:p w14:paraId="7656F944" w14:textId="77777777" w:rsidR="0000510A" w:rsidRPr="007B6C7D" w:rsidRDefault="0000510A" w:rsidP="001745A4"/>
        </w:tc>
        <w:tc>
          <w:tcPr>
            <w:tcW w:w="2306" w:type="dxa"/>
          </w:tcPr>
          <w:p w14:paraId="01A58BD6" w14:textId="77777777" w:rsidR="0000510A" w:rsidRPr="007B6C7D" w:rsidRDefault="0000510A" w:rsidP="001745A4"/>
        </w:tc>
      </w:tr>
      <w:tr w:rsidR="0000510A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7B6C7D" w:rsidRDefault="0000510A" w:rsidP="001745A4"/>
        </w:tc>
        <w:tc>
          <w:tcPr>
            <w:tcW w:w="3935" w:type="dxa"/>
          </w:tcPr>
          <w:p w14:paraId="58C827EC" w14:textId="77777777" w:rsidR="0000510A" w:rsidRPr="007B6C7D" w:rsidRDefault="0000510A" w:rsidP="001745A4"/>
        </w:tc>
        <w:tc>
          <w:tcPr>
            <w:tcW w:w="2427" w:type="dxa"/>
          </w:tcPr>
          <w:p w14:paraId="11B0711D" w14:textId="77777777" w:rsidR="0000510A" w:rsidRPr="007B6C7D" w:rsidRDefault="0000510A" w:rsidP="001745A4"/>
        </w:tc>
        <w:tc>
          <w:tcPr>
            <w:tcW w:w="2306" w:type="dxa"/>
          </w:tcPr>
          <w:p w14:paraId="38F019FC" w14:textId="77777777" w:rsidR="0000510A" w:rsidRPr="007B6C7D" w:rsidRDefault="0000510A" w:rsidP="001745A4"/>
        </w:tc>
      </w:tr>
      <w:tr w:rsidR="0000510A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7B6C7D" w:rsidRDefault="0000510A" w:rsidP="007A6CFA"/>
        </w:tc>
        <w:tc>
          <w:tcPr>
            <w:tcW w:w="3935" w:type="dxa"/>
          </w:tcPr>
          <w:p w14:paraId="72C12371" w14:textId="77777777" w:rsidR="0000510A" w:rsidRPr="007B6C7D" w:rsidRDefault="0000510A" w:rsidP="001745A4"/>
        </w:tc>
        <w:tc>
          <w:tcPr>
            <w:tcW w:w="2427" w:type="dxa"/>
          </w:tcPr>
          <w:p w14:paraId="76799EAF" w14:textId="77777777" w:rsidR="0000510A" w:rsidRPr="007B6C7D" w:rsidRDefault="0000510A" w:rsidP="001745A4"/>
        </w:tc>
        <w:tc>
          <w:tcPr>
            <w:tcW w:w="2306" w:type="dxa"/>
          </w:tcPr>
          <w:p w14:paraId="32C98A7F" w14:textId="77777777" w:rsidR="0000510A" w:rsidRPr="007B6C7D" w:rsidRDefault="0000510A" w:rsidP="001745A4"/>
        </w:tc>
      </w:tr>
      <w:tr w:rsidR="0000510A" w:rsidRPr="007B6C7D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7B6C7D" w:rsidRDefault="0000510A" w:rsidP="001745A4"/>
        </w:tc>
        <w:tc>
          <w:tcPr>
            <w:tcW w:w="3935" w:type="dxa"/>
          </w:tcPr>
          <w:p w14:paraId="239342F2" w14:textId="77777777" w:rsidR="0000510A" w:rsidRPr="007B6C7D" w:rsidRDefault="0000510A" w:rsidP="001745A4"/>
        </w:tc>
        <w:tc>
          <w:tcPr>
            <w:tcW w:w="2427" w:type="dxa"/>
          </w:tcPr>
          <w:p w14:paraId="637BF44F" w14:textId="77777777" w:rsidR="0000510A" w:rsidRPr="007B6C7D" w:rsidRDefault="0000510A" w:rsidP="001745A4"/>
        </w:tc>
        <w:tc>
          <w:tcPr>
            <w:tcW w:w="2306" w:type="dxa"/>
          </w:tcPr>
          <w:p w14:paraId="255875F5" w14:textId="77777777" w:rsidR="0000510A" w:rsidRPr="007B6C7D" w:rsidRDefault="0000510A" w:rsidP="001745A4"/>
        </w:tc>
      </w:tr>
      <w:tr w:rsidR="0000510A" w:rsidRPr="007B6C7D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7B6C7D" w:rsidRDefault="0000510A" w:rsidP="001745A4"/>
        </w:tc>
        <w:tc>
          <w:tcPr>
            <w:tcW w:w="3935" w:type="dxa"/>
          </w:tcPr>
          <w:p w14:paraId="77A46CBA" w14:textId="77777777" w:rsidR="0000510A" w:rsidRPr="007B6C7D" w:rsidRDefault="0000510A" w:rsidP="001745A4"/>
        </w:tc>
        <w:tc>
          <w:tcPr>
            <w:tcW w:w="2427" w:type="dxa"/>
          </w:tcPr>
          <w:p w14:paraId="79EC0FEE" w14:textId="77777777" w:rsidR="0000510A" w:rsidRPr="007B6C7D" w:rsidRDefault="0000510A" w:rsidP="001745A4"/>
        </w:tc>
        <w:tc>
          <w:tcPr>
            <w:tcW w:w="2306" w:type="dxa"/>
          </w:tcPr>
          <w:p w14:paraId="702C211B" w14:textId="77777777" w:rsidR="0000510A" w:rsidRPr="007B6C7D" w:rsidRDefault="0000510A" w:rsidP="001745A4"/>
        </w:tc>
      </w:tr>
      <w:tr w:rsidR="0000510A" w:rsidRPr="007B6C7D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7B6C7D" w:rsidRDefault="0000510A" w:rsidP="001745A4"/>
        </w:tc>
        <w:tc>
          <w:tcPr>
            <w:tcW w:w="3935" w:type="dxa"/>
          </w:tcPr>
          <w:p w14:paraId="6F545302" w14:textId="77777777" w:rsidR="0000510A" w:rsidRPr="007B6C7D" w:rsidRDefault="0000510A" w:rsidP="001745A4"/>
        </w:tc>
        <w:tc>
          <w:tcPr>
            <w:tcW w:w="2427" w:type="dxa"/>
          </w:tcPr>
          <w:p w14:paraId="1101598F" w14:textId="77777777" w:rsidR="0000510A" w:rsidRPr="007B6C7D" w:rsidRDefault="0000510A" w:rsidP="001745A4"/>
        </w:tc>
        <w:tc>
          <w:tcPr>
            <w:tcW w:w="2306" w:type="dxa"/>
          </w:tcPr>
          <w:p w14:paraId="7BD570BA" w14:textId="77777777" w:rsidR="0000510A" w:rsidRPr="007B6C7D" w:rsidRDefault="0000510A" w:rsidP="001745A4"/>
        </w:tc>
      </w:tr>
      <w:tr w:rsidR="0000510A" w:rsidRPr="007B6C7D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7B6C7D" w:rsidRDefault="0000510A" w:rsidP="001745A4"/>
        </w:tc>
        <w:tc>
          <w:tcPr>
            <w:tcW w:w="3935" w:type="dxa"/>
          </w:tcPr>
          <w:p w14:paraId="4312A40F" w14:textId="77777777" w:rsidR="0000510A" w:rsidRPr="007B6C7D" w:rsidRDefault="0000510A" w:rsidP="001745A4"/>
        </w:tc>
        <w:tc>
          <w:tcPr>
            <w:tcW w:w="2427" w:type="dxa"/>
          </w:tcPr>
          <w:p w14:paraId="3D2CBC6D" w14:textId="77777777" w:rsidR="0000510A" w:rsidRPr="007B6C7D" w:rsidRDefault="0000510A" w:rsidP="001745A4"/>
        </w:tc>
        <w:tc>
          <w:tcPr>
            <w:tcW w:w="2306" w:type="dxa"/>
          </w:tcPr>
          <w:p w14:paraId="7845676D" w14:textId="77777777" w:rsidR="0000510A" w:rsidRPr="007B6C7D" w:rsidRDefault="0000510A" w:rsidP="001745A4"/>
        </w:tc>
      </w:tr>
      <w:tr w:rsidR="0000510A" w:rsidRPr="007B6C7D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7B6C7D" w:rsidRDefault="0000510A" w:rsidP="001745A4"/>
        </w:tc>
        <w:tc>
          <w:tcPr>
            <w:tcW w:w="3935" w:type="dxa"/>
          </w:tcPr>
          <w:p w14:paraId="04B35E86" w14:textId="77777777" w:rsidR="0000510A" w:rsidRPr="007B6C7D" w:rsidRDefault="0000510A" w:rsidP="001745A4"/>
        </w:tc>
        <w:tc>
          <w:tcPr>
            <w:tcW w:w="2427" w:type="dxa"/>
          </w:tcPr>
          <w:p w14:paraId="703DEF80" w14:textId="77777777" w:rsidR="0000510A" w:rsidRPr="007B6C7D" w:rsidRDefault="0000510A" w:rsidP="001745A4"/>
        </w:tc>
        <w:tc>
          <w:tcPr>
            <w:tcW w:w="2306" w:type="dxa"/>
          </w:tcPr>
          <w:p w14:paraId="131A03E1" w14:textId="77777777" w:rsidR="0000510A" w:rsidRPr="007B6C7D" w:rsidRDefault="0000510A" w:rsidP="001745A4"/>
        </w:tc>
      </w:tr>
      <w:tr w:rsidR="0000510A" w:rsidRPr="007B6C7D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7B6C7D" w:rsidRDefault="0000510A" w:rsidP="001745A4"/>
        </w:tc>
        <w:tc>
          <w:tcPr>
            <w:tcW w:w="3935" w:type="dxa"/>
          </w:tcPr>
          <w:p w14:paraId="3E04F9FF" w14:textId="77777777" w:rsidR="0000510A" w:rsidRPr="007B6C7D" w:rsidRDefault="0000510A" w:rsidP="001745A4"/>
        </w:tc>
        <w:tc>
          <w:tcPr>
            <w:tcW w:w="2427" w:type="dxa"/>
          </w:tcPr>
          <w:p w14:paraId="5FF7845A" w14:textId="77777777" w:rsidR="0000510A" w:rsidRPr="007B6C7D" w:rsidRDefault="0000510A" w:rsidP="001745A4"/>
        </w:tc>
        <w:tc>
          <w:tcPr>
            <w:tcW w:w="2306" w:type="dxa"/>
          </w:tcPr>
          <w:p w14:paraId="359D4CEF" w14:textId="77777777" w:rsidR="0000510A" w:rsidRPr="007B6C7D" w:rsidRDefault="0000510A" w:rsidP="001745A4"/>
        </w:tc>
      </w:tr>
      <w:tr w:rsidR="0000510A" w:rsidRPr="007B6C7D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7B6C7D" w:rsidRDefault="0000510A" w:rsidP="001745A4"/>
        </w:tc>
        <w:tc>
          <w:tcPr>
            <w:tcW w:w="3935" w:type="dxa"/>
          </w:tcPr>
          <w:p w14:paraId="08EFBED8" w14:textId="77777777" w:rsidR="0000510A" w:rsidRPr="007B6C7D" w:rsidRDefault="0000510A" w:rsidP="001745A4"/>
        </w:tc>
        <w:tc>
          <w:tcPr>
            <w:tcW w:w="2427" w:type="dxa"/>
          </w:tcPr>
          <w:p w14:paraId="70791339" w14:textId="77777777" w:rsidR="0000510A" w:rsidRPr="007B6C7D" w:rsidRDefault="0000510A" w:rsidP="001745A4"/>
        </w:tc>
        <w:tc>
          <w:tcPr>
            <w:tcW w:w="2306" w:type="dxa"/>
          </w:tcPr>
          <w:p w14:paraId="6FE358BB" w14:textId="77777777" w:rsidR="0000510A" w:rsidRPr="007B6C7D" w:rsidRDefault="0000510A" w:rsidP="001745A4"/>
        </w:tc>
      </w:tr>
      <w:tr w:rsidR="0000510A" w:rsidRPr="007B6C7D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7B6C7D" w:rsidRDefault="0000510A" w:rsidP="001745A4"/>
        </w:tc>
        <w:tc>
          <w:tcPr>
            <w:tcW w:w="3935" w:type="dxa"/>
          </w:tcPr>
          <w:p w14:paraId="1FC782DC" w14:textId="77777777" w:rsidR="0000510A" w:rsidRPr="007B6C7D" w:rsidRDefault="0000510A" w:rsidP="001745A4"/>
        </w:tc>
        <w:tc>
          <w:tcPr>
            <w:tcW w:w="2427" w:type="dxa"/>
          </w:tcPr>
          <w:p w14:paraId="43F3FAE7" w14:textId="77777777" w:rsidR="0000510A" w:rsidRPr="007B6C7D" w:rsidRDefault="0000510A" w:rsidP="001745A4"/>
        </w:tc>
        <w:tc>
          <w:tcPr>
            <w:tcW w:w="2306" w:type="dxa"/>
          </w:tcPr>
          <w:p w14:paraId="01ED469D" w14:textId="77777777" w:rsidR="0000510A" w:rsidRPr="007B6C7D" w:rsidRDefault="0000510A" w:rsidP="001745A4"/>
        </w:tc>
      </w:tr>
      <w:tr w:rsidR="0000510A" w:rsidRPr="007B6C7D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7B6C7D" w:rsidRDefault="0000510A" w:rsidP="001745A4"/>
        </w:tc>
        <w:tc>
          <w:tcPr>
            <w:tcW w:w="3935" w:type="dxa"/>
          </w:tcPr>
          <w:p w14:paraId="19D02ADF" w14:textId="77777777" w:rsidR="0000510A" w:rsidRPr="007B6C7D" w:rsidRDefault="0000510A" w:rsidP="001745A4"/>
        </w:tc>
        <w:tc>
          <w:tcPr>
            <w:tcW w:w="2427" w:type="dxa"/>
          </w:tcPr>
          <w:p w14:paraId="62095ADE" w14:textId="77777777" w:rsidR="0000510A" w:rsidRPr="007B6C7D" w:rsidRDefault="0000510A" w:rsidP="001745A4"/>
        </w:tc>
        <w:tc>
          <w:tcPr>
            <w:tcW w:w="2306" w:type="dxa"/>
          </w:tcPr>
          <w:p w14:paraId="1BEFD6C9" w14:textId="77777777" w:rsidR="0000510A" w:rsidRPr="007B6C7D" w:rsidRDefault="0000510A" w:rsidP="001745A4"/>
        </w:tc>
      </w:tr>
      <w:tr w:rsidR="0000510A" w:rsidRPr="007B6C7D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7B6C7D" w:rsidRDefault="0000510A" w:rsidP="001745A4"/>
        </w:tc>
        <w:tc>
          <w:tcPr>
            <w:tcW w:w="3935" w:type="dxa"/>
          </w:tcPr>
          <w:p w14:paraId="04CF4714" w14:textId="77777777" w:rsidR="0000510A" w:rsidRPr="007B6C7D" w:rsidRDefault="0000510A" w:rsidP="001745A4"/>
        </w:tc>
        <w:tc>
          <w:tcPr>
            <w:tcW w:w="2427" w:type="dxa"/>
          </w:tcPr>
          <w:p w14:paraId="1EE67ABF" w14:textId="77777777" w:rsidR="0000510A" w:rsidRPr="007B6C7D" w:rsidRDefault="0000510A" w:rsidP="001745A4"/>
        </w:tc>
        <w:tc>
          <w:tcPr>
            <w:tcW w:w="2306" w:type="dxa"/>
          </w:tcPr>
          <w:p w14:paraId="0AFFB8DF" w14:textId="77777777" w:rsidR="0000510A" w:rsidRPr="007B6C7D" w:rsidRDefault="0000510A" w:rsidP="001745A4"/>
        </w:tc>
      </w:tr>
      <w:tr w:rsidR="0000510A" w:rsidRPr="007B6C7D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7B6C7D" w:rsidRDefault="0000510A" w:rsidP="001745A4"/>
        </w:tc>
        <w:tc>
          <w:tcPr>
            <w:tcW w:w="3935" w:type="dxa"/>
          </w:tcPr>
          <w:p w14:paraId="74B6C20D" w14:textId="77777777" w:rsidR="0000510A" w:rsidRPr="007B6C7D" w:rsidRDefault="0000510A" w:rsidP="001745A4"/>
        </w:tc>
        <w:tc>
          <w:tcPr>
            <w:tcW w:w="2427" w:type="dxa"/>
          </w:tcPr>
          <w:p w14:paraId="223F71A6" w14:textId="77777777" w:rsidR="0000510A" w:rsidRPr="007B6C7D" w:rsidRDefault="0000510A" w:rsidP="001745A4"/>
        </w:tc>
        <w:tc>
          <w:tcPr>
            <w:tcW w:w="2306" w:type="dxa"/>
          </w:tcPr>
          <w:p w14:paraId="76F7A9C5" w14:textId="77777777" w:rsidR="0000510A" w:rsidRPr="007B6C7D" w:rsidRDefault="0000510A" w:rsidP="001745A4"/>
        </w:tc>
      </w:tr>
      <w:tr w:rsidR="0000510A" w:rsidRPr="007B6C7D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7B6C7D" w:rsidRDefault="0000510A" w:rsidP="001745A4"/>
        </w:tc>
        <w:tc>
          <w:tcPr>
            <w:tcW w:w="3935" w:type="dxa"/>
          </w:tcPr>
          <w:p w14:paraId="0F42F795" w14:textId="77777777" w:rsidR="0000510A" w:rsidRPr="007B6C7D" w:rsidRDefault="0000510A" w:rsidP="001745A4"/>
        </w:tc>
        <w:tc>
          <w:tcPr>
            <w:tcW w:w="2427" w:type="dxa"/>
          </w:tcPr>
          <w:p w14:paraId="1720D20B" w14:textId="77777777" w:rsidR="0000510A" w:rsidRPr="007B6C7D" w:rsidRDefault="0000510A" w:rsidP="001745A4"/>
        </w:tc>
        <w:tc>
          <w:tcPr>
            <w:tcW w:w="2306" w:type="dxa"/>
          </w:tcPr>
          <w:p w14:paraId="6126AB56" w14:textId="77777777" w:rsidR="0000510A" w:rsidRPr="007B6C7D" w:rsidRDefault="0000510A" w:rsidP="001745A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lastRenderedPageBreak/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810C" w14:textId="77777777" w:rsidR="00DC787D" w:rsidRDefault="00DC787D" w:rsidP="00CF35D8">
      <w:pPr>
        <w:spacing w:after="0" w:line="240" w:lineRule="auto"/>
      </w:pPr>
      <w:r>
        <w:separator/>
      </w:r>
    </w:p>
  </w:endnote>
  <w:endnote w:type="continuationSeparator" w:id="0">
    <w:p w14:paraId="6B75C4A9" w14:textId="77777777" w:rsidR="00DC787D" w:rsidRDefault="00DC787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D16A" w14:textId="77777777" w:rsidR="00DC787D" w:rsidRDefault="00DC787D" w:rsidP="00CF35D8">
      <w:pPr>
        <w:spacing w:after="0" w:line="240" w:lineRule="auto"/>
      </w:pPr>
      <w:r>
        <w:separator/>
      </w:r>
    </w:p>
  </w:footnote>
  <w:footnote w:type="continuationSeparator" w:id="0">
    <w:p w14:paraId="2F6317DE" w14:textId="77777777" w:rsidR="00DC787D" w:rsidRDefault="00DC787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F646B"/>
    <w:multiLevelType w:val="multilevel"/>
    <w:tmpl w:val="40C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0808643">
    <w:abstractNumId w:val="22"/>
  </w:num>
  <w:num w:numId="2" w16cid:durableId="606813359">
    <w:abstractNumId w:val="0"/>
  </w:num>
  <w:num w:numId="3" w16cid:durableId="1351297775">
    <w:abstractNumId w:val="18"/>
  </w:num>
  <w:num w:numId="4" w16cid:durableId="704448371">
    <w:abstractNumId w:val="20"/>
  </w:num>
  <w:num w:numId="5" w16cid:durableId="1508517104">
    <w:abstractNumId w:val="19"/>
  </w:num>
  <w:num w:numId="6" w16cid:durableId="1510484226">
    <w:abstractNumId w:val="6"/>
  </w:num>
  <w:num w:numId="7" w16cid:durableId="1871843520">
    <w:abstractNumId w:val="5"/>
  </w:num>
  <w:num w:numId="8" w16cid:durableId="1942689222">
    <w:abstractNumId w:val="9"/>
  </w:num>
  <w:num w:numId="9" w16cid:durableId="567882673">
    <w:abstractNumId w:val="21"/>
  </w:num>
  <w:num w:numId="10" w16cid:durableId="1701125753">
    <w:abstractNumId w:val="17"/>
  </w:num>
  <w:num w:numId="11" w16cid:durableId="1479610103">
    <w:abstractNumId w:val="25"/>
  </w:num>
  <w:num w:numId="12" w16cid:durableId="1155759266">
    <w:abstractNumId w:val="10"/>
  </w:num>
  <w:num w:numId="13" w16cid:durableId="1243367299">
    <w:abstractNumId w:val="14"/>
  </w:num>
  <w:num w:numId="14" w16cid:durableId="2147241125">
    <w:abstractNumId w:val="8"/>
  </w:num>
  <w:num w:numId="15" w16cid:durableId="1651520128">
    <w:abstractNumId w:val="16"/>
  </w:num>
  <w:num w:numId="16" w16cid:durableId="1732382763">
    <w:abstractNumId w:val="11"/>
  </w:num>
  <w:num w:numId="17" w16cid:durableId="1406075510">
    <w:abstractNumId w:val="2"/>
  </w:num>
  <w:num w:numId="18" w16cid:durableId="606474689">
    <w:abstractNumId w:val="1"/>
  </w:num>
  <w:num w:numId="19" w16cid:durableId="117727790">
    <w:abstractNumId w:val="13"/>
  </w:num>
  <w:num w:numId="20" w16cid:durableId="12727286">
    <w:abstractNumId w:val="24"/>
  </w:num>
  <w:num w:numId="21" w16cid:durableId="1711876028">
    <w:abstractNumId w:val="15"/>
  </w:num>
  <w:num w:numId="22" w16cid:durableId="1650288151">
    <w:abstractNumId w:val="3"/>
  </w:num>
  <w:num w:numId="23" w16cid:durableId="346446306">
    <w:abstractNumId w:val="7"/>
  </w:num>
  <w:num w:numId="24" w16cid:durableId="998386046">
    <w:abstractNumId w:val="23"/>
  </w:num>
  <w:num w:numId="25" w16cid:durableId="1029331390">
    <w:abstractNumId w:val="4"/>
  </w:num>
  <w:num w:numId="26" w16cid:durableId="3095271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E17A2"/>
    <w:rsid w:val="000E2536"/>
    <w:rsid w:val="000E6FBF"/>
    <w:rsid w:val="000F0913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5B9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C1072"/>
    <w:rsid w:val="003F10E0"/>
    <w:rsid w:val="004041CD"/>
    <w:rsid w:val="00405AE8"/>
    <w:rsid w:val="00423CC3"/>
    <w:rsid w:val="00433AD7"/>
    <w:rsid w:val="00446402"/>
    <w:rsid w:val="004970DE"/>
    <w:rsid w:val="004B7168"/>
    <w:rsid w:val="004C05D7"/>
    <w:rsid w:val="004D1C40"/>
    <w:rsid w:val="004F368A"/>
    <w:rsid w:val="004F468C"/>
    <w:rsid w:val="005007D0"/>
    <w:rsid w:val="00500D96"/>
    <w:rsid w:val="005045AA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B4543"/>
    <w:rsid w:val="005E3AD8"/>
    <w:rsid w:val="005F3267"/>
    <w:rsid w:val="005F6EF6"/>
    <w:rsid w:val="006377DA"/>
    <w:rsid w:val="00655678"/>
    <w:rsid w:val="00662C11"/>
    <w:rsid w:val="00666201"/>
    <w:rsid w:val="00673A71"/>
    <w:rsid w:val="006746AD"/>
    <w:rsid w:val="006A3977"/>
    <w:rsid w:val="006A62A3"/>
    <w:rsid w:val="006B6CBE"/>
    <w:rsid w:val="006D34A2"/>
    <w:rsid w:val="006E39E7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36BF8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3A5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232F"/>
    <w:rsid w:val="00AF5989"/>
    <w:rsid w:val="00B440DB"/>
    <w:rsid w:val="00B50B4C"/>
    <w:rsid w:val="00B71530"/>
    <w:rsid w:val="00BB5601"/>
    <w:rsid w:val="00BF2F35"/>
    <w:rsid w:val="00BF4683"/>
    <w:rsid w:val="00BF4792"/>
    <w:rsid w:val="00BF6AE6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4CE1"/>
    <w:rsid w:val="00D5619C"/>
    <w:rsid w:val="00D63FE7"/>
    <w:rsid w:val="00DA6ABC"/>
    <w:rsid w:val="00DB7414"/>
    <w:rsid w:val="00DC1968"/>
    <w:rsid w:val="00DC787D"/>
    <w:rsid w:val="00DD1AA4"/>
    <w:rsid w:val="00DE5A3C"/>
    <w:rsid w:val="00DF2AE3"/>
    <w:rsid w:val="00E20B98"/>
    <w:rsid w:val="00E33AAA"/>
    <w:rsid w:val="00E36C97"/>
    <w:rsid w:val="00E926D8"/>
    <w:rsid w:val="00E94264"/>
    <w:rsid w:val="00EB637D"/>
    <w:rsid w:val="00EC5730"/>
    <w:rsid w:val="00ED075C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522">
          <w:blockQuote w:val="1"/>
          <w:marLeft w:val="0"/>
          <w:marRight w:val="0"/>
          <w:marTop w:val="72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selba.edupage.org/a/pedagogick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10</cp:revision>
  <cp:lastPrinted>2020-05-28T09:14:00Z</cp:lastPrinted>
  <dcterms:created xsi:type="dcterms:W3CDTF">2022-04-19T14:39:00Z</dcterms:created>
  <dcterms:modified xsi:type="dcterms:W3CDTF">2022-06-30T09:48:00Z</dcterms:modified>
</cp:coreProperties>
</file>