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E9E80" w14:textId="77777777" w:rsidR="00F305BB" w:rsidRDefault="00A250F1" w:rsidP="00B440DB">
      <w:r>
        <w:rPr>
          <w:noProof/>
          <w:lang w:eastAsia="sk-SK"/>
        </w:rPr>
        <w:drawing>
          <wp:inline distT="0" distB="0" distL="0" distR="0" wp14:anchorId="6EA88290" wp14:editId="51A5D1D0">
            <wp:extent cx="5757545" cy="719455"/>
            <wp:effectExtent l="0" t="0" r="0" b="0"/>
            <wp:docPr id="1" name="Obrázok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7545" cy="719455"/>
                    </a:xfrm>
                    <a:prstGeom prst="rect">
                      <a:avLst/>
                    </a:prstGeom>
                    <a:noFill/>
                    <a:ln>
                      <a:noFill/>
                    </a:ln>
                  </pic:spPr>
                </pic:pic>
              </a:graphicData>
            </a:graphic>
          </wp:inline>
        </w:drawing>
      </w:r>
    </w:p>
    <w:p w14:paraId="0E837323" w14:textId="77777777" w:rsidR="00F305BB" w:rsidRDefault="00F305BB" w:rsidP="00B440DB">
      <w:pPr>
        <w:jc w:val="center"/>
        <w:rPr>
          <w:rFonts w:ascii="Times New Roman" w:hAnsi="Times New Roman"/>
          <w:sz w:val="24"/>
          <w:szCs w:val="24"/>
        </w:rPr>
      </w:pPr>
    </w:p>
    <w:p w14:paraId="63E4C900" w14:textId="77777777"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14:paraId="5AFFE32F" w14:textId="77777777"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4"/>
        <w:gridCol w:w="4598"/>
      </w:tblGrid>
      <w:tr w:rsidR="00F305BB" w:rsidRPr="007B6C7D" w14:paraId="01C3B990" w14:textId="77777777" w:rsidTr="007B6C7D">
        <w:tc>
          <w:tcPr>
            <w:tcW w:w="4606" w:type="dxa"/>
          </w:tcPr>
          <w:p w14:paraId="25BB6847"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606" w:type="dxa"/>
          </w:tcPr>
          <w:p w14:paraId="219C3C58" w14:textId="77777777" w:rsidR="00F305BB" w:rsidRPr="00751C69" w:rsidRDefault="00F305BB" w:rsidP="007B6C7D">
            <w:pPr>
              <w:tabs>
                <w:tab w:val="left" w:pos="4007"/>
              </w:tabs>
              <w:spacing w:after="0" w:line="240" w:lineRule="auto"/>
              <w:rPr>
                <w:rFonts w:ascii="Times New Roman" w:hAnsi="Times New Roman"/>
              </w:rPr>
            </w:pPr>
            <w:r w:rsidRPr="00751C69">
              <w:rPr>
                <w:rFonts w:ascii="Times New Roman" w:hAnsi="Times New Roman"/>
              </w:rPr>
              <w:t>Vzdelávanie</w:t>
            </w:r>
          </w:p>
        </w:tc>
      </w:tr>
      <w:tr w:rsidR="00F305BB" w:rsidRPr="007B6C7D" w14:paraId="70451B33" w14:textId="77777777" w:rsidTr="007B6C7D">
        <w:tc>
          <w:tcPr>
            <w:tcW w:w="4606" w:type="dxa"/>
          </w:tcPr>
          <w:p w14:paraId="4CB288A0"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606" w:type="dxa"/>
          </w:tcPr>
          <w:p w14:paraId="78304E9F" w14:textId="0406337E" w:rsidR="00F305BB" w:rsidRPr="00751C69" w:rsidRDefault="00E33AAA" w:rsidP="001620FF">
            <w:pPr>
              <w:tabs>
                <w:tab w:val="left" w:pos="4007"/>
              </w:tabs>
              <w:spacing w:after="0" w:line="240" w:lineRule="auto"/>
              <w:jc w:val="both"/>
              <w:rPr>
                <w:rFonts w:ascii="Times New Roman" w:hAnsi="Times New Roman"/>
              </w:rPr>
            </w:pPr>
            <w:r w:rsidRPr="00751C69">
              <w:rPr>
                <w:rFonts w:ascii="Times New Roman" w:hAnsi="Times New Roman"/>
              </w:rPr>
              <w:t>1.2.1 Zvýšiť kvalitu odborného vzdelávania a prípravy reflektujúc potreby trhu práce</w:t>
            </w:r>
          </w:p>
        </w:tc>
      </w:tr>
      <w:tr w:rsidR="00F305BB" w:rsidRPr="007B6C7D" w14:paraId="0DBB0123" w14:textId="77777777" w:rsidTr="007B6C7D">
        <w:tc>
          <w:tcPr>
            <w:tcW w:w="4606" w:type="dxa"/>
          </w:tcPr>
          <w:p w14:paraId="26317408"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606" w:type="dxa"/>
          </w:tcPr>
          <w:p w14:paraId="523D1E2A" w14:textId="2B7986FF" w:rsidR="00F305BB" w:rsidRPr="00751C69" w:rsidRDefault="00751C69" w:rsidP="007B6C7D">
            <w:pPr>
              <w:tabs>
                <w:tab w:val="left" w:pos="4007"/>
              </w:tabs>
              <w:spacing w:after="0" w:line="240" w:lineRule="auto"/>
              <w:rPr>
                <w:rFonts w:ascii="Times New Roman" w:hAnsi="Times New Roman"/>
              </w:rPr>
            </w:pPr>
            <w:r w:rsidRPr="00751C69">
              <w:rPr>
                <w:rFonts w:ascii="Times New Roman" w:hAnsi="Times New Roman"/>
              </w:rPr>
              <w:t>Súkromná stredná odborná škola – ELBA, Smetanova 2, Prešov</w:t>
            </w:r>
          </w:p>
        </w:tc>
      </w:tr>
      <w:tr w:rsidR="00F305BB" w:rsidRPr="007B6C7D" w14:paraId="5675501F" w14:textId="77777777" w:rsidTr="007B6C7D">
        <w:tc>
          <w:tcPr>
            <w:tcW w:w="4606" w:type="dxa"/>
          </w:tcPr>
          <w:p w14:paraId="5A2740F4"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606" w:type="dxa"/>
          </w:tcPr>
          <w:p w14:paraId="2EF3B50C" w14:textId="20FA02E6" w:rsidR="00F305BB" w:rsidRPr="00751C69" w:rsidRDefault="00751C69" w:rsidP="007B6C7D">
            <w:pPr>
              <w:tabs>
                <w:tab w:val="left" w:pos="4007"/>
              </w:tabs>
              <w:spacing w:after="0" w:line="240" w:lineRule="auto"/>
              <w:rPr>
                <w:rFonts w:ascii="Times New Roman" w:hAnsi="Times New Roman"/>
              </w:rPr>
            </w:pPr>
            <w:r w:rsidRPr="00751C69">
              <w:rPr>
                <w:rFonts w:ascii="Times New Roman" w:hAnsi="Times New Roman"/>
              </w:rPr>
              <w:t>Vzdelávanie 4.0 – prepojenie teórie s praxou</w:t>
            </w:r>
          </w:p>
        </w:tc>
      </w:tr>
      <w:tr w:rsidR="00F305BB" w:rsidRPr="007B6C7D" w14:paraId="3A509938" w14:textId="77777777" w:rsidTr="007B6C7D">
        <w:tc>
          <w:tcPr>
            <w:tcW w:w="4606" w:type="dxa"/>
          </w:tcPr>
          <w:p w14:paraId="6D8F8907"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606" w:type="dxa"/>
          </w:tcPr>
          <w:p w14:paraId="3688D498" w14:textId="6837CF8C" w:rsidR="00F305BB" w:rsidRPr="00751C69" w:rsidRDefault="00E33AAA" w:rsidP="007B6C7D">
            <w:pPr>
              <w:tabs>
                <w:tab w:val="left" w:pos="4007"/>
              </w:tabs>
              <w:spacing w:after="0" w:line="240" w:lineRule="auto"/>
              <w:rPr>
                <w:rFonts w:ascii="Times New Roman" w:hAnsi="Times New Roman"/>
              </w:rPr>
            </w:pPr>
            <w:r w:rsidRPr="00751C69">
              <w:rPr>
                <w:rFonts w:ascii="Times New Roman" w:hAnsi="Times New Roman"/>
              </w:rPr>
              <w:t>31201</w:t>
            </w:r>
            <w:r w:rsidR="008D64B7">
              <w:rPr>
                <w:rFonts w:ascii="Times New Roman" w:hAnsi="Times New Roman"/>
              </w:rPr>
              <w:t>1</w:t>
            </w:r>
            <w:r w:rsidRPr="00751C69">
              <w:rPr>
                <w:rFonts w:ascii="Times New Roman" w:hAnsi="Times New Roman"/>
              </w:rPr>
              <w:t>A</w:t>
            </w:r>
            <w:r w:rsidR="00751C69" w:rsidRPr="00751C69">
              <w:rPr>
                <w:rFonts w:ascii="Times New Roman" w:hAnsi="Times New Roman"/>
              </w:rPr>
              <w:t>DL9</w:t>
            </w:r>
          </w:p>
        </w:tc>
      </w:tr>
      <w:tr w:rsidR="00F305BB" w:rsidRPr="007B6C7D" w14:paraId="30F7ACDB" w14:textId="77777777" w:rsidTr="007B6C7D">
        <w:tc>
          <w:tcPr>
            <w:tcW w:w="4606" w:type="dxa"/>
          </w:tcPr>
          <w:p w14:paraId="4112D68E"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606" w:type="dxa"/>
          </w:tcPr>
          <w:p w14:paraId="0ABDDDEE" w14:textId="40BD8632" w:rsidR="00F305BB" w:rsidRPr="00751C69" w:rsidRDefault="00751C69" w:rsidP="007B6C7D">
            <w:pPr>
              <w:tabs>
                <w:tab w:val="left" w:pos="4007"/>
              </w:tabs>
              <w:spacing w:after="0" w:line="240" w:lineRule="auto"/>
              <w:rPr>
                <w:rFonts w:ascii="Times New Roman" w:hAnsi="Times New Roman"/>
              </w:rPr>
            </w:pPr>
            <w:r w:rsidRPr="00751C69">
              <w:rPr>
                <w:rFonts w:ascii="Times New Roman" w:hAnsi="Times New Roman"/>
              </w:rPr>
              <w:t>Pedagogický klub „podnikavý človek“ – aktívny občan, prierezové témy.</w:t>
            </w:r>
          </w:p>
        </w:tc>
      </w:tr>
      <w:tr w:rsidR="00F305BB" w:rsidRPr="007B6C7D" w14:paraId="21CBBE4F" w14:textId="77777777" w:rsidTr="007B6C7D">
        <w:tc>
          <w:tcPr>
            <w:tcW w:w="4606" w:type="dxa"/>
          </w:tcPr>
          <w:p w14:paraId="28AF2CA5"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606" w:type="dxa"/>
          </w:tcPr>
          <w:p w14:paraId="63507CAC" w14:textId="7527DF85" w:rsidR="00F305BB" w:rsidRPr="00106FC1" w:rsidRDefault="00106FC1" w:rsidP="00106FC1">
            <w:pPr>
              <w:tabs>
                <w:tab w:val="left" w:pos="4007"/>
              </w:tabs>
              <w:spacing w:after="0" w:line="240" w:lineRule="auto"/>
              <w:rPr>
                <w:rFonts w:ascii="Times New Roman" w:hAnsi="Times New Roman"/>
              </w:rPr>
            </w:pPr>
            <w:r>
              <w:rPr>
                <w:rFonts w:ascii="Times New Roman" w:hAnsi="Times New Roman"/>
              </w:rPr>
              <w:t>7.</w:t>
            </w:r>
            <w:r w:rsidR="00E16DA3" w:rsidRPr="00106FC1">
              <w:rPr>
                <w:rFonts w:ascii="Times New Roman" w:hAnsi="Times New Roman"/>
              </w:rPr>
              <w:t>apríla 2021</w:t>
            </w:r>
          </w:p>
        </w:tc>
      </w:tr>
      <w:tr w:rsidR="00F305BB" w:rsidRPr="007B6C7D" w14:paraId="21BCA1E3" w14:textId="77777777" w:rsidTr="007B6C7D">
        <w:tc>
          <w:tcPr>
            <w:tcW w:w="4606" w:type="dxa"/>
          </w:tcPr>
          <w:p w14:paraId="20509ECA"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606" w:type="dxa"/>
          </w:tcPr>
          <w:p w14:paraId="4FE866CD" w14:textId="10EEAC60" w:rsidR="00F305BB" w:rsidRPr="00E16DA3" w:rsidRDefault="00E16DA3" w:rsidP="007B6C7D">
            <w:pPr>
              <w:tabs>
                <w:tab w:val="left" w:pos="4007"/>
              </w:tabs>
              <w:spacing w:after="0" w:line="240" w:lineRule="auto"/>
              <w:rPr>
                <w:rFonts w:ascii="Times New Roman" w:hAnsi="Times New Roman"/>
              </w:rPr>
            </w:pPr>
            <w:r>
              <w:rPr>
                <w:rFonts w:ascii="Times New Roman" w:hAnsi="Times New Roman"/>
              </w:rPr>
              <w:t>SSOŠ ELBA Smetanova 2 Prešov</w:t>
            </w:r>
          </w:p>
        </w:tc>
      </w:tr>
      <w:tr w:rsidR="00F305BB" w:rsidRPr="007B6C7D" w14:paraId="034D716D" w14:textId="77777777" w:rsidTr="007B6C7D">
        <w:tc>
          <w:tcPr>
            <w:tcW w:w="4606" w:type="dxa"/>
          </w:tcPr>
          <w:p w14:paraId="5C9B4C04"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Meno koordinátora pedagogického klubu</w:t>
            </w:r>
          </w:p>
        </w:tc>
        <w:tc>
          <w:tcPr>
            <w:tcW w:w="4606" w:type="dxa"/>
          </w:tcPr>
          <w:p w14:paraId="4CC02B64" w14:textId="0866015A" w:rsidR="00F305BB" w:rsidRPr="00E16DA3" w:rsidRDefault="00E16DA3" w:rsidP="007B6C7D">
            <w:pPr>
              <w:tabs>
                <w:tab w:val="left" w:pos="4007"/>
              </w:tabs>
              <w:spacing w:after="0" w:line="240" w:lineRule="auto"/>
              <w:rPr>
                <w:rFonts w:ascii="Times New Roman" w:hAnsi="Times New Roman"/>
              </w:rPr>
            </w:pPr>
            <w:r>
              <w:rPr>
                <w:rFonts w:ascii="Times New Roman" w:hAnsi="Times New Roman"/>
              </w:rPr>
              <w:t>Ing. Valéria Jurčová</w:t>
            </w:r>
          </w:p>
        </w:tc>
      </w:tr>
      <w:tr w:rsidR="00F305BB" w:rsidRPr="007B6C7D" w14:paraId="76CEECEC" w14:textId="77777777" w:rsidTr="007B6C7D">
        <w:tc>
          <w:tcPr>
            <w:tcW w:w="4606" w:type="dxa"/>
          </w:tcPr>
          <w:p w14:paraId="4D050AC2"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606" w:type="dxa"/>
          </w:tcPr>
          <w:p w14:paraId="557A9C1B" w14:textId="76BC53ED" w:rsidR="006A62A3" w:rsidRPr="00E16DA3" w:rsidRDefault="007532AD" w:rsidP="006A62A3">
            <w:pPr>
              <w:spacing w:after="0" w:line="240" w:lineRule="auto"/>
              <w:rPr>
                <w:rFonts w:ascii="Times New Roman" w:hAnsi="Times New Roman"/>
              </w:rPr>
            </w:pPr>
            <w:r>
              <w:rPr>
                <w:rFonts w:ascii="Times New Roman" w:hAnsi="Times New Roman"/>
                <w:sz w:val="24"/>
                <w:szCs w:val="24"/>
                <w:lang w:eastAsia="sk-SK"/>
              </w:rPr>
              <w:t>https://ssoselba.edupage.org/a/pedagogicky-klub-c-2</w:t>
            </w:r>
          </w:p>
          <w:p w14:paraId="779DABA6" w14:textId="77777777" w:rsidR="00F305BB" w:rsidRPr="00E16DA3" w:rsidRDefault="00F305BB" w:rsidP="006D34A2">
            <w:pPr>
              <w:spacing w:after="0" w:line="240" w:lineRule="auto"/>
              <w:rPr>
                <w:rFonts w:ascii="Times New Roman" w:hAnsi="Times New Roman"/>
              </w:rPr>
            </w:pPr>
          </w:p>
        </w:tc>
      </w:tr>
    </w:tbl>
    <w:p w14:paraId="7B64100B" w14:textId="77777777" w:rsidR="00F305BB" w:rsidRPr="00137050" w:rsidRDefault="00F305BB" w:rsidP="00137050">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F305BB" w:rsidRPr="007B6C7D" w14:paraId="6266E01D" w14:textId="77777777" w:rsidTr="006A62A3">
        <w:trPr>
          <w:trHeight w:val="841"/>
        </w:trPr>
        <w:tc>
          <w:tcPr>
            <w:tcW w:w="9212" w:type="dxa"/>
          </w:tcPr>
          <w:p w14:paraId="48C86F01" w14:textId="77777777" w:rsidR="00F305BB" w:rsidRPr="001B7A7F" w:rsidRDefault="00F305BB" w:rsidP="00AC5461">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Manažérske zhrnuti</w:t>
            </w:r>
            <w:r w:rsidR="00A250F1">
              <w:rPr>
                <w:rFonts w:ascii="Times New Roman" w:hAnsi="Times New Roman"/>
                <w:b/>
              </w:rPr>
              <w:t>e:</w:t>
            </w:r>
          </w:p>
          <w:p w14:paraId="4C5760B0" w14:textId="77777777" w:rsidR="001B7A7F" w:rsidRPr="00957662" w:rsidRDefault="001B7A7F" w:rsidP="001B7A7F">
            <w:pPr>
              <w:pStyle w:val="Odsekzoznamu"/>
              <w:tabs>
                <w:tab w:val="left" w:pos="1114"/>
              </w:tabs>
              <w:spacing w:after="0" w:line="240" w:lineRule="auto"/>
              <w:rPr>
                <w:rFonts w:ascii="Times New Roman" w:hAnsi="Times New Roman"/>
              </w:rPr>
            </w:pPr>
          </w:p>
          <w:p w14:paraId="4F252C49" w14:textId="4B91FF42" w:rsidR="00EE1416" w:rsidRDefault="00751C69" w:rsidP="00EE1416">
            <w:pPr>
              <w:tabs>
                <w:tab w:val="left" w:pos="1114"/>
              </w:tabs>
              <w:spacing w:after="0" w:line="360" w:lineRule="auto"/>
              <w:rPr>
                <w:rFonts w:ascii="Times New Roman" w:hAnsi="Times New Roman"/>
              </w:rPr>
            </w:pPr>
            <w:r>
              <w:rPr>
                <w:rFonts w:ascii="Times New Roman" w:hAnsi="Times New Roman"/>
              </w:rPr>
              <w:t>Cieľom stretnutia klubu bola prezentácia OPS súvisiacich so zvyšovaním úrovne podnikateľských znalostí a zručností u</w:t>
            </w:r>
            <w:r w:rsidR="008D64B7">
              <w:rPr>
                <w:rFonts w:ascii="Times New Roman" w:hAnsi="Times New Roman"/>
              </w:rPr>
              <w:t xml:space="preserve"> žiakov </w:t>
            </w:r>
            <w:r>
              <w:rPr>
                <w:rFonts w:ascii="Times New Roman" w:hAnsi="Times New Roman"/>
              </w:rPr>
              <w:t>SOŠ. Účastníci zdieľali svoje pedagogické skúsenosti, diskutovali a vymieňali si názor na jednotlivé príklady dobrej praxe. Spoločne na záver tvorili pedagogické odporúčanie.</w:t>
            </w:r>
          </w:p>
          <w:p w14:paraId="31F23DE4" w14:textId="77777777" w:rsidR="00751C69" w:rsidRDefault="00751C69" w:rsidP="00EE1416">
            <w:pPr>
              <w:tabs>
                <w:tab w:val="left" w:pos="1114"/>
              </w:tabs>
              <w:spacing w:after="0" w:line="360" w:lineRule="auto"/>
              <w:rPr>
                <w:rFonts w:ascii="Times New Roman" w:hAnsi="Times New Roman"/>
              </w:rPr>
            </w:pPr>
          </w:p>
          <w:p w14:paraId="6020B905" w14:textId="0376653F" w:rsidR="001B7A7F" w:rsidRPr="007B6C7D" w:rsidRDefault="001B75B2" w:rsidP="00EE1416">
            <w:pPr>
              <w:tabs>
                <w:tab w:val="left" w:pos="1114"/>
              </w:tabs>
              <w:spacing w:after="0" w:line="360" w:lineRule="auto"/>
              <w:rPr>
                <w:rFonts w:ascii="Times New Roman" w:hAnsi="Times New Roman"/>
              </w:rPr>
            </w:pPr>
            <w:r>
              <w:rPr>
                <w:rFonts w:ascii="Times New Roman" w:hAnsi="Times New Roman"/>
              </w:rPr>
              <w:t>Kľúčové slová</w:t>
            </w:r>
            <w:r w:rsidR="00405AE8">
              <w:rPr>
                <w:rFonts w:ascii="Times New Roman" w:hAnsi="Times New Roman"/>
              </w:rPr>
              <w:t xml:space="preserve">: </w:t>
            </w:r>
            <w:r w:rsidR="00751C69">
              <w:rPr>
                <w:rFonts w:ascii="Times New Roman" w:hAnsi="Times New Roman"/>
              </w:rPr>
              <w:t>prezentácia OPS, diskusia, rozvoj podnikavosti, podpora aktívneho občianstva.</w:t>
            </w:r>
          </w:p>
        </w:tc>
      </w:tr>
      <w:tr w:rsidR="00F305BB" w:rsidRPr="007B6C7D" w14:paraId="135EF4B7" w14:textId="77777777" w:rsidTr="00DB7414">
        <w:trPr>
          <w:trHeight w:val="1559"/>
        </w:trPr>
        <w:tc>
          <w:tcPr>
            <w:tcW w:w="9212" w:type="dxa"/>
          </w:tcPr>
          <w:p w14:paraId="1FB09693"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Hlavné body, témy stretnutia, zhrnutie priebehu stretnutia:</w:t>
            </w:r>
            <w:r w:rsidRPr="007B6C7D">
              <w:rPr>
                <w:rFonts w:ascii="Times New Roman" w:hAnsi="Times New Roman"/>
              </w:rPr>
              <w:t xml:space="preserve"> </w:t>
            </w:r>
          </w:p>
          <w:p w14:paraId="548D374E" w14:textId="77777777" w:rsidR="00F305BB" w:rsidRPr="007B6C7D" w:rsidRDefault="00F305BB" w:rsidP="007B6C7D">
            <w:pPr>
              <w:tabs>
                <w:tab w:val="left" w:pos="1114"/>
              </w:tabs>
              <w:spacing w:after="0" w:line="240" w:lineRule="auto"/>
              <w:rPr>
                <w:rFonts w:ascii="Times New Roman" w:hAnsi="Times New Roman"/>
              </w:rPr>
            </w:pPr>
          </w:p>
          <w:p w14:paraId="488F8420" w14:textId="77777777" w:rsidR="00F305BB" w:rsidRDefault="00A250F1" w:rsidP="00DE5A3C">
            <w:pPr>
              <w:tabs>
                <w:tab w:val="left" w:pos="1114"/>
              </w:tabs>
              <w:spacing w:after="0" w:line="360" w:lineRule="auto"/>
              <w:rPr>
                <w:rFonts w:ascii="Times New Roman" w:hAnsi="Times New Roman"/>
              </w:rPr>
            </w:pPr>
            <w:r>
              <w:rPr>
                <w:rFonts w:ascii="Times New Roman" w:hAnsi="Times New Roman"/>
              </w:rPr>
              <w:t>Hlavné body:</w:t>
            </w:r>
          </w:p>
          <w:p w14:paraId="33695C6C" w14:textId="5F85F3D6" w:rsidR="00405AE8" w:rsidRDefault="00751C69" w:rsidP="00DE5A3C">
            <w:pPr>
              <w:numPr>
                <w:ilvl w:val="0"/>
                <w:numId w:val="8"/>
              </w:numPr>
              <w:tabs>
                <w:tab w:val="left" w:pos="1114"/>
              </w:tabs>
              <w:spacing w:after="0" w:line="360" w:lineRule="auto"/>
              <w:rPr>
                <w:rFonts w:ascii="Times New Roman" w:hAnsi="Times New Roman"/>
              </w:rPr>
            </w:pPr>
            <w:r>
              <w:rPr>
                <w:rFonts w:ascii="Times New Roman" w:hAnsi="Times New Roman"/>
              </w:rPr>
              <w:t>Prehľad dobrej praxe.</w:t>
            </w:r>
          </w:p>
          <w:p w14:paraId="30E84683" w14:textId="1E286CE2" w:rsidR="00751C69" w:rsidRDefault="00751C69" w:rsidP="00DE5A3C">
            <w:pPr>
              <w:numPr>
                <w:ilvl w:val="0"/>
                <w:numId w:val="8"/>
              </w:numPr>
              <w:tabs>
                <w:tab w:val="left" w:pos="1114"/>
              </w:tabs>
              <w:spacing w:after="0" w:line="360" w:lineRule="auto"/>
              <w:rPr>
                <w:rFonts w:ascii="Times New Roman" w:hAnsi="Times New Roman"/>
              </w:rPr>
            </w:pPr>
            <w:r>
              <w:rPr>
                <w:rFonts w:ascii="Times New Roman" w:hAnsi="Times New Roman"/>
              </w:rPr>
              <w:t>Diskusia.</w:t>
            </w:r>
          </w:p>
          <w:p w14:paraId="0FE5DCDE" w14:textId="5FC5FC2B" w:rsidR="00751C69" w:rsidRDefault="00751C69" w:rsidP="00DE5A3C">
            <w:pPr>
              <w:numPr>
                <w:ilvl w:val="0"/>
                <w:numId w:val="8"/>
              </w:numPr>
              <w:tabs>
                <w:tab w:val="left" w:pos="1114"/>
              </w:tabs>
              <w:spacing w:after="0" w:line="360" w:lineRule="auto"/>
              <w:rPr>
                <w:rFonts w:ascii="Times New Roman" w:hAnsi="Times New Roman"/>
              </w:rPr>
            </w:pPr>
            <w:r>
              <w:rPr>
                <w:rFonts w:ascii="Times New Roman" w:hAnsi="Times New Roman"/>
              </w:rPr>
              <w:t>Syntéza vedomostí a OPS účastníkov.</w:t>
            </w:r>
          </w:p>
          <w:p w14:paraId="4967F56E" w14:textId="47EE63B2" w:rsidR="00751C69" w:rsidRDefault="00751C69" w:rsidP="00DE5A3C">
            <w:pPr>
              <w:numPr>
                <w:ilvl w:val="0"/>
                <w:numId w:val="8"/>
              </w:numPr>
              <w:tabs>
                <w:tab w:val="left" w:pos="1114"/>
              </w:tabs>
              <w:spacing w:after="0" w:line="360" w:lineRule="auto"/>
              <w:rPr>
                <w:rFonts w:ascii="Times New Roman" w:hAnsi="Times New Roman"/>
              </w:rPr>
            </w:pPr>
            <w:r>
              <w:rPr>
                <w:rFonts w:ascii="Times New Roman" w:hAnsi="Times New Roman"/>
              </w:rPr>
              <w:t>Tvorba odporúčania.</w:t>
            </w:r>
          </w:p>
          <w:p w14:paraId="6C0B62B7" w14:textId="77777777" w:rsidR="00963C10" w:rsidRDefault="00963C10" w:rsidP="00405AE8">
            <w:pPr>
              <w:tabs>
                <w:tab w:val="left" w:pos="1114"/>
              </w:tabs>
              <w:spacing w:after="0" w:line="360" w:lineRule="auto"/>
              <w:ind w:left="720"/>
              <w:rPr>
                <w:rFonts w:ascii="Times New Roman" w:hAnsi="Times New Roman"/>
              </w:rPr>
            </w:pPr>
          </w:p>
          <w:p w14:paraId="0BD6EB43" w14:textId="28D7AFB6" w:rsidR="00A250F1" w:rsidRDefault="00A250F1" w:rsidP="00DE5A3C">
            <w:pPr>
              <w:tabs>
                <w:tab w:val="left" w:pos="1114"/>
              </w:tabs>
              <w:spacing w:after="0" w:line="360" w:lineRule="auto"/>
              <w:rPr>
                <w:rFonts w:ascii="Times New Roman" w:hAnsi="Times New Roman"/>
              </w:rPr>
            </w:pPr>
            <w:r>
              <w:rPr>
                <w:rFonts w:ascii="Times New Roman" w:hAnsi="Times New Roman"/>
              </w:rPr>
              <w:t>Témy:</w:t>
            </w:r>
            <w:r w:rsidR="00EE1416">
              <w:rPr>
                <w:rFonts w:ascii="Times New Roman" w:hAnsi="Times New Roman"/>
              </w:rPr>
              <w:t xml:space="preserve"> </w:t>
            </w:r>
            <w:r w:rsidR="00751C69">
              <w:rPr>
                <w:rFonts w:ascii="Times New Roman" w:hAnsi="Times New Roman"/>
              </w:rPr>
              <w:t>Zdieľanie OPS, rozvoj podnikavosti, odborná diskusia.</w:t>
            </w:r>
          </w:p>
          <w:p w14:paraId="4F0C28A7" w14:textId="77777777" w:rsidR="00DE5A3C" w:rsidRDefault="00DE5A3C" w:rsidP="00DE5A3C">
            <w:pPr>
              <w:tabs>
                <w:tab w:val="left" w:pos="1114"/>
              </w:tabs>
              <w:spacing w:after="0" w:line="360" w:lineRule="auto"/>
              <w:rPr>
                <w:rFonts w:ascii="Times New Roman" w:hAnsi="Times New Roman"/>
                <w:i/>
              </w:rPr>
            </w:pPr>
            <w:r w:rsidRPr="00DE5A3C">
              <w:rPr>
                <w:rFonts w:ascii="Times New Roman" w:hAnsi="Times New Roman"/>
                <w:i/>
              </w:rPr>
              <w:t>Program stretnutia:</w:t>
            </w:r>
          </w:p>
          <w:p w14:paraId="20807B2B" w14:textId="77777777" w:rsidR="00DE5A3C" w:rsidRDefault="00DE5A3C" w:rsidP="00DE5A3C">
            <w:pPr>
              <w:tabs>
                <w:tab w:val="left" w:pos="1114"/>
              </w:tabs>
              <w:spacing w:after="0" w:line="360" w:lineRule="auto"/>
              <w:rPr>
                <w:rFonts w:ascii="Times New Roman" w:hAnsi="Times New Roman"/>
              </w:rPr>
            </w:pPr>
          </w:p>
          <w:p w14:paraId="4B2F5B15" w14:textId="6C8C5088" w:rsidR="00F305BB" w:rsidRDefault="00564665" w:rsidP="00405AE8">
            <w:pPr>
              <w:numPr>
                <w:ilvl w:val="0"/>
                <w:numId w:val="9"/>
              </w:numPr>
              <w:tabs>
                <w:tab w:val="left" w:pos="1114"/>
              </w:tabs>
              <w:spacing w:after="0" w:line="360" w:lineRule="auto"/>
              <w:rPr>
                <w:rFonts w:ascii="Times New Roman" w:hAnsi="Times New Roman"/>
              </w:rPr>
            </w:pPr>
            <w:r>
              <w:rPr>
                <w:rFonts w:ascii="Times New Roman" w:hAnsi="Times New Roman"/>
              </w:rPr>
              <w:t>Práca s odborným textom – analýza príkladov dobrej praxe od koordinátora.</w:t>
            </w:r>
          </w:p>
          <w:p w14:paraId="5DFA6445" w14:textId="1AB7A9E8" w:rsidR="00564665" w:rsidRDefault="00564665" w:rsidP="00405AE8">
            <w:pPr>
              <w:numPr>
                <w:ilvl w:val="0"/>
                <w:numId w:val="9"/>
              </w:numPr>
              <w:tabs>
                <w:tab w:val="left" w:pos="1114"/>
              </w:tabs>
              <w:spacing w:after="0" w:line="360" w:lineRule="auto"/>
              <w:rPr>
                <w:rFonts w:ascii="Times New Roman" w:hAnsi="Times New Roman"/>
              </w:rPr>
            </w:pPr>
            <w:r>
              <w:rPr>
                <w:rFonts w:ascii="Times New Roman" w:hAnsi="Times New Roman"/>
              </w:rPr>
              <w:t>Diskusný kruh.</w:t>
            </w:r>
          </w:p>
          <w:p w14:paraId="12FDDA23" w14:textId="51B746C5" w:rsidR="00564665" w:rsidRDefault="00564665" w:rsidP="00405AE8">
            <w:pPr>
              <w:numPr>
                <w:ilvl w:val="0"/>
                <w:numId w:val="9"/>
              </w:numPr>
              <w:tabs>
                <w:tab w:val="left" w:pos="1114"/>
              </w:tabs>
              <w:spacing w:after="0" w:line="360" w:lineRule="auto"/>
              <w:rPr>
                <w:rFonts w:ascii="Times New Roman" w:hAnsi="Times New Roman"/>
              </w:rPr>
            </w:pPr>
            <w:r>
              <w:rPr>
                <w:rFonts w:ascii="Times New Roman" w:hAnsi="Times New Roman"/>
              </w:rPr>
              <w:t>Syntéza znalostí, skupinová prácam, metóda PMI</w:t>
            </w:r>
          </w:p>
          <w:p w14:paraId="7F22CB74" w14:textId="30358C4F" w:rsidR="00564665" w:rsidRDefault="00564665" w:rsidP="00405AE8">
            <w:pPr>
              <w:numPr>
                <w:ilvl w:val="0"/>
                <w:numId w:val="9"/>
              </w:numPr>
              <w:tabs>
                <w:tab w:val="left" w:pos="1114"/>
              </w:tabs>
              <w:spacing w:after="0" w:line="360" w:lineRule="auto"/>
              <w:rPr>
                <w:rFonts w:ascii="Times New Roman" w:hAnsi="Times New Roman"/>
              </w:rPr>
            </w:pPr>
            <w:r>
              <w:rPr>
                <w:rFonts w:ascii="Times New Roman" w:hAnsi="Times New Roman"/>
              </w:rPr>
              <w:t>Záver a tvorba odporúčania.</w:t>
            </w:r>
          </w:p>
          <w:p w14:paraId="46ED2987" w14:textId="757CAE15" w:rsidR="00751C69" w:rsidRPr="00405AE8" w:rsidRDefault="00751C69" w:rsidP="00751C69">
            <w:pPr>
              <w:tabs>
                <w:tab w:val="left" w:pos="1114"/>
              </w:tabs>
              <w:spacing w:after="0" w:line="360" w:lineRule="auto"/>
              <w:ind w:left="720"/>
              <w:rPr>
                <w:rFonts w:ascii="Times New Roman" w:hAnsi="Times New Roman"/>
              </w:rPr>
            </w:pPr>
          </w:p>
        </w:tc>
      </w:tr>
      <w:tr w:rsidR="00F305BB" w:rsidRPr="007B6C7D" w14:paraId="74E28129" w14:textId="77777777" w:rsidTr="00B50B4C">
        <w:trPr>
          <w:trHeight w:val="8496"/>
        </w:trPr>
        <w:tc>
          <w:tcPr>
            <w:tcW w:w="9212" w:type="dxa"/>
          </w:tcPr>
          <w:p w14:paraId="3CDECDB3" w14:textId="77777777" w:rsidR="00F305BB" w:rsidRPr="001B7A7F" w:rsidRDefault="00F305BB" w:rsidP="007B6C7D">
            <w:pPr>
              <w:pStyle w:val="Odsekzoznamu"/>
              <w:numPr>
                <w:ilvl w:val="0"/>
                <w:numId w:val="5"/>
              </w:numPr>
              <w:tabs>
                <w:tab w:val="left" w:pos="1114"/>
              </w:tabs>
              <w:spacing w:after="0" w:line="240" w:lineRule="auto"/>
              <w:rPr>
                <w:rFonts w:ascii="Times New Roman" w:hAnsi="Times New Roman"/>
                <w:bCs/>
              </w:rPr>
            </w:pPr>
            <w:r w:rsidRPr="001B7A7F">
              <w:rPr>
                <w:rFonts w:ascii="Times New Roman" w:hAnsi="Times New Roman"/>
                <w:bCs/>
              </w:rPr>
              <w:lastRenderedPageBreak/>
              <w:t>Závery a odporúčania:</w:t>
            </w:r>
          </w:p>
          <w:p w14:paraId="4A860EDD" w14:textId="77777777" w:rsidR="00F305BB" w:rsidRPr="001B7A7F" w:rsidRDefault="00F305BB" w:rsidP="007B6C7D">
            <w:pPr>
              <w:tabs>
                <w:tab w:val="left" w:pos="1114"/>
              </w:tabs>
              <w:spacing w:after="0" w:line="240" w:lineRule="auto"/>
              <w:rPr>
                <w:rFonts w:ascii="Times New Roman" w:hAnsi="Times New Roman"/>
                <w:bCs/>
              </w:rPr>
            </w:pPr>
          </w:p>
          <w:p w14:paraId="388B3FB1" w14:textId="185CE1AC" w:rsidR="00242F3F" w:rsidRDefault="00242F3F" w:rsidP="00564665">
            <w:pPr>
              <w:tabs>
                <w:tab w:val="left" w:pos="1114"/>
              </w:tabs>
              <w:spacing w:after="0" w:line="360" w:lineRule="auto"/>
              <w:jc w:val="both"/>
              <w:rPr>
                <w:rFonts w:ascii="Times New Roman" w:hAnsi="Times New Roman"/>
                <w:bCs/>
              </w:rPr>
            </w:pPr>
            <w:r>
              <w:rPr>
                <w:rFonts w:ascii="Times New Roman" w:hAnsi="Times New Roman"/>
                <w:bCs/>
              </w:rPr>
              <w:t xml:space="preserve">Diskutovali sme o inovatívnych metódach rozvoja predmetných vedomostí a zručností. Zhodli sme sa, že tvorba podnikateľského plánu je pre </w:t>
            </w:r>
            <w:r w:rsidR="008D64B7">
              <w:rPr>
                <w:rFonts w:ascii="Times New Roman" w:hAnsi="Times New Roman"/>
                <w:bCs/>
              </w:rPr>
              <w:t>žiakov</w:t>
            </w:r>
            <w:r>
              <w:rPr>
                <w:rFonts w:ascii="Times New Roman" w:hAnsi="Times New Roman"/>
                <w:bCs/>
              </w:rPr>
              <w:t xml:space="preserve"> SOŠ </w:t>
            </w:r>
            <w:r w:rsidR="008D64B7">
              <w:rPr>
                <w:rFonts w:ascii="Times New Roman" w:hAnsi="Times New Roman"/>
                <w:bCs/>
              </w:rPr>
              <w:t xml:space="preserve">vhodnou </w:t>
            </w:r>
            <w:r>
              <w:rPr>
                <w:rFonts w:ascii="Times New Roman" w:hAnsi="Times New Roman"/>
                <w:bCs/>
              </w:rPr>
              <w:t>aktivitou na rozvoj podnikavosti, v ktorej vidia zmysel, a ktorá ich baví.</w:t>
            </w:r>
          </w:p>
          <w:p w14:paraId="6785072D" w14:textId="77777777" w:rsidR="00242F3F" w:rsidRDefault="00564665" w:rsidP="00564665">
            <w:pPr>
              <w:tabs>
                <w:tab w:val="left" w:pos="1114"/>
              </w:tabs>
              <w:spacing w:after="0" w:line="360" w:lineRule="auto"/>
              <w:jc w:val="both"/>
              <w:rPr>
                <w:rFonts w:ascii="Times New Roman" w:hAnsi="Times New Roman"/>
                <w:bCs/>
              </w:rPr>
            </w:pPr>
            <w:r w:rsidRPr="00564665">
              <w:rPr>
                <w:rFonts w:ascii="Times New Roman" w:hAnsi="Times New Roman"/>
                <w:bCs/>
              </w:rPr>
              <w:t xml:space="preserve">Štruktúra podnikateľského plánu </w:t>
            </w:r>
          </w:p>
          <w:p w14:paraId="471E0CC1" w14:textId="77777777" w:rsidR="00242F3F" w:rsidRDefault="00564665" w:rsidP="00564665">
            <w:pPr>
              <w:tabs>
                <w:tab w:val="left" w:pos="1114"/>
              </w:tabs>
              <w:spacing w:after="0" w:line="360" w:lineRule="auto"/>
              <w:jc w:val="both"/>
              <w:rPr>
                <w:rFonts w:ascii="Times New Roman" w:hAnsi="Times New Roman"/>
                <w:bCs/>
              </w:rPr>
            </w:pPr>
            <w:r w:rsidRPr="00564665">
              <w:rPr>
                <w:rFonts w:ascii="Times New Roman" w:hAnsi="Times New Roman"/>
                <w:bCs/>
              </w:rPr>
              <w:t xml:space="preserve">Ak sa niekto rozhoduje pre podnikanie, v podnikateľskom pláne formálne spracuje svoj podnikateľský zámer. V ňom odpovedá na mnohé otázky súvisiace s podnikaním, uvádza súvislosti, úlohy a úskalia, ale rieši aj kritické miesta úspechu. </w:t>
            </w:r>
            <w:r w:rsidR="00242F3F">
              <w:rPr>
                <w:rFonts w:ascii="Times New Roman" w:hAnsi="Times New Roman"/>
                <w:bCs/>
              </w:rPr>
              <w:t>Odporúčame klásť žiakom tri základné</w:t>
            </w:r>
            <w:r w:rsidRPr="00564665">
              <w:rPr>
                <w:rFonts w:ascii="Times New Roman" w:hAnsi="Times New Roman"/>
                <w:bCs/>
              </w:rPr>
              <w:t xml:space="preserve"> ekonomické otázky: </w:t>
            </w:r>
          </w:p>
          <w:p w14:paraId="538BAAD6" w14:textId="449C9C1E" w:rsidR="00242F3F" w:rsidRDefault="00564665" w:rsidP="00564665">
            <w:pPr>
              <w:tabs>
                <w:tab w:val="left" w:pos="1114"/>
              </w:tabs>
              <w:spacing w:after="0" w:line="360" w:lineRule="auto"/>
              <w:jc w:val="both"/>
              <w:rPr>
                <w:rFonts w:ascii="Times New Roman" w:hAnsi="Times New Roman"/>
                <w:bCs/>
              </w:rPr>
            </w:pPr>
            <w:r w:rsidRPr="00564665">
              <w:rPr>
                <w:rFonts w:ascii="Times New Roman" w:hAnsi="Times New Roman"/>
                <w:bCs/>
              </w:rPr>
              <w:t xml:space="preserve">Čo chcem robiť? </w:t>
            </w:r>
          </w:p>
          <w:p w14:paraId="334F9E78" w14:textId="77777777" w:rsidR="00242F3F" w:rsidRDefault="00564665" w:rsidP="00564665">
            <w:pPr>
              <w:tabs>
                <w:tab w:val="left" w:pos="1114"/>
              </w:tabs>
              <w:spacing w:after="0" w:line="360" w:lineRule="auto"/>
              <w:jc w:val="both"/>
              <w:rPr>
                <w:rFonts w:ascii="Times New Roman" w:hAnsi="Times New Roman"/>
                <w:bCs/>
              </w:rPr>
            </w:pPr>
            <w:r w:rsidRPr="00564665">
              <w:rPr>
                <w:rFonts w:ascii="Times New Roman" w:hAnsi="Times New Roman"/>
                <w:bCs/>
              </w:rPr>
              <w:t xml:space="preserve">Pre koho to budem robiť? </w:t>
            </w:r>
          </w:p>
          <w:p w14:paraId="7CDB5A33" w14:textId="77777777" w:rsidR="00242F3F" w:rsidRDefault="00564665" w:rsidP="00564665">
            <w:pPr>
              <w:tabs>
                <w:tab w:val="left" w:pos="1114"/>
              </w:tabs>
              <w:spacing w:after="0" w:line="360" w:lineRule="auto"/>
              <w:jc w:val="both"/>
              <w:rPr>
                <w:rFonts w:ascii="Times New Roman" w:hAnsi="Times New Roman"/>
                <w:bCs/>
              </w:rPr>
            </w:pPr>
            <w:r w:rsidRPr="00564665">
              <w:rPr>
                <w:rFonts w:ascii="Times New Roman" w:hAnsi="Times New Roman"/>
                <w:bCs/>
              </w:rPr>
              <w:t xml:space="preserve">Ako to budem robiť? </w:t>
            </w:r>
          </w:p>
          <w:p w14:paraId="1FDA6AA2" w14:textId="27571092" w:rsidR="00242F3F" w:rsidRDefault="00564665" w:rsidP="00564665">
            <w:pPr>
              <w:tabs>
                <w:tab w:val="left" w:pos="1114"/>
              </w:tabs>
              <w:spacing w:after="0" w:line="360" w:lineRule="auto"/>
              <w:jc w:val="both"/>
              <w:rPr>
                <w:rFonts w:ascii="Times New Roman" w:hAnsi="Times New Roman"/>
                <w:bCs/>
              </w:rPr>
            </w:pPr>
            <w:r w:rsidRPr="00564665">
              <w:rPr>
                <w:rFonts w:ascii="Times New Roman" w:hAnsi="Times New Roman"/>
                <w:bCs/>
              </w:rPr>
              <w:t>Súčasne vychádza</w:t>
            </w:r>
            <w:r w:rsidR="00242F3F">
              <w:rPr>
                <w:rFonts w:ascii="Times New Roman" w:hAnsi="Times New Roman"/>
                <w:bCs/>
              </w:rPr>
              <w:t>me</w:t>
            </w:r>
            <w:r w:rsidRPr="00564665">
              <w:rPr>
                <w:rFonts w:ascii="Times New Roman" w:hAnsi="Times New Roman"/>
                <w:bCs/>
              </w:rPr>
              <w:t xml:space="preserve"> z otázok: </w:t>
            </w:r>
          </w:p>
          <w:p w14:paraId="50ADAE4B" w14:textId="77777777" w:rsidR="00242F3F" w:rsidRDefault="00564665" w:rsidP="00564665">
            <w:pPr>
              <w:tabs>
                <w:tab w:val="left" w:pos="1114"/>
              </w:tabs>
              <w:spacing w:after="0" w:line="360" w:lineRule="auto"/>
              <w:jc w:val="both"/>
              <w:rPr>
                <w:rFonts w:ascii="Times New Roman" w:hAnsi="Times New Roman"/>
                <w:bCs/>
              </w:rPr>
            </w:pPr>
            <w:r w:rsidRPr="00564665">
              <w:rPr>
                <w:rFonts w:ascii="Times New Roman" w:hAnsi="Times New Roman"/>
                <w:bCs/>
              </w:rPr>
              <w:t xml:space="preserve">Kde som? </w:t>
            </w:r>
          </w:p>
          <w:p w14:paraId="6D0214A6" w14:textId="77777777" w:rsidR="00242F3F" w:rsidRDefault="00564665" w:rsidP="00564665">
            <w:pPr>
              <w:tabs>
                <w:tab w:val="left" w:pos="1114"/>
              </w:tabs>
              <w:spacing w:after="0" w:line="360" w:lineRule="auto"/>
              <w:jc w:val="both"/>
              <w:rPr>
                <w:rFonts w:ascii="Times New Roman" w:hAnsi="Times New Roman"/>
                <w:bCs/>
              </w:rPr>
            </w:pPr>
            <w:r w:rsidRPr="00564665">
              <w:rPr>
                <w:rFonts w:ascii="Times New Roman" w:hAnsi="Times New Roman"/>
                <w:bCs/>
              </w:rPr>
              <w:t xml:space="preserve">Kam smerujem? </w:t>
            </w:r>
          </w:p>
          <w:p w14:paraId="2104525C" w14:textId="77777777" w:rsidR="00242F3F" w:rsidRDefault="00564665" w:rsidP="00564665">
            <w:pPr>
              <w:tabs>
                <w:tab w:val="left" w:pos="1114"/>
              </w:tabs>
              <w:spacing w:after="0" w:line="360" w:lineRule="auto"/>
              <w:jc w:val="both"/>
              <w:rPr>
                <w:rFonts w:ascii="Times New Roman" w:hAnsi="Times New Roman"/>
                <w:bCs/>
              </w:rPr>
            </w:pPr>
            <w:r w:rsidRPr="00564665">
              <w:rPr>
                <w:rFonts w:ascii="Times New Roman" w:hAnsi="Times New Roman"/>
                <w:bCs/>
              </w:rPr>
              <w:t xml:space="preserve">Ako sa tam dostanem? </w:t>
            </w:r>
          </w:p>
          <w:p w14:paraId="19338A58" w14:textId="5E9BD1D3" w:rsidR="00564665" w:rsidRDefault="00564665" w:rsidP="00564665">
            <w:pPr>
              <w:tabs>
                <w:tab w:val="left" w:pos="1114"/>
              </w:tabs>
              <w:spacing w:after="0" w:line="360" w:lineRule="auto"/>
              <w:jc w:val="both"/>
              <w:rPr>
                <w:rFonts w:ascii="Times New Roman" w:hAnsi="Times New Roman"/>
                <w:bCs/>
              </w:rPr>
            </w:pPr>
            <w:r w:rsidRPr="00564665">
              <w:rPr>
                <w:rFonts w:ascii="Times New Roman" w:hAnsi="Times New Roman"/>
                <w:bCs/>
              </w:rPr>
              <w:t>Štruktúra podnikateľského plánu nie je jednotne daná</w:t>
            </w:r>
            <w:r w:rsidR="00242F3F">
              <w:rPr>
                <w:rFonts w:ascii="Times New Roman" w:hAnsi="Times New Roman"/>
                <w:bCs/>
              </w:rPr>
              <w:t xml:space="preserve"> a každý študent ju bude navrhovať trochu inak. V tejto oblasti tiež navrhujeme </w:t>
            </w:r>
            <w:r w:rsidR="008D64B7">
              <w:rPr>
                <w:rFonts w:ascii="Times New Roman" w:hAnsi="Times New Roman"/>
                <w:bCs/>
              </w:rPr>
              <w:t xml:space="preserve">aplikáciu činností s </w:t>
            </w:r>
            <w:r w:rsidR="009B2D44">
              <w:rPr>
                <w:rFonts w:ascii="Times New Roman" w:hAnsi="Times New Roman"/>
                <w:bCs/>
              </w:rPr>
              <w:t xml:space="preserve">diagramami. </w:t>
            </w:r>
          </w:p>
          <w:p w14:paraId="1ACD7BF9" w14:textId="74F919C8" w:rsidR="008D64B7" w:rsidRPr="00242F3F" w:rsidRDefault="008D64B7" w:rsidP="008D64B7">
            <w:pPr>
              <w:tabs>
                <w:tab w:val="left" w:pos="1114"/>
              </w:tabs>
              <w:spacing w:after="0" w:line="360" w:lineRule="auto"/>
              <w:jc w:val="center"/>
              <w:rPr>
                <w:rFonts w:ascii="Times New Roman" w:hAnsi="Times New Roman"/>
                <w:bCs/>
              </w:rPr>
            </w:pPr>
            <w:r>
              <w:rPr>
                <w:rFonts w:ascii="Times New Roman" w:hAnsi="Times New Roman"/>
                <w:bCs/>
              </w:rPr>
              <w:t>Zdieľanie nápadov</w:t>
            </w:r>
          </w:p>
          <w:p w14:paraId="6439C2C2" w14:textId="6A65CDFA" w:rsidR="00242F3F" w:rsidRDefault="00242F3F" w:rsidP="00564665">
            <w:pPr>
              <w:tabs>
                <w:tab w:val="left" w:pos="1114"/>
              </w:tabs>
              <w:spacing w:after="0" w:line="360" w:lineRule="auto"/>
              <w:jc w:val="both"/>
              <w:rPr>
                <w:rFonts w:ascii="Times New Roman" w:hAnsi="Times New Roman"/>
                <w:bCs/>
              </w:rPr>
            </w:pPr>
            <w:r w:rsidRPr="008D64B7">
              <w:rPr>
                <w:rFonts w:ascii="Times New Roman" w:hAnsi="Times New Roman"/>
                <w:bCs/>
                <w:i/>
                <w:iCs/>
              </w:rPr>
              <w:t>Aktivita:</w:t>
            </w:r>
            <w:r>
              <w:rPr>
                <w:rFonts w:ascii="Times New Roman" w:hAnsi="Times New Roman"/>
                <w:bCs/>
              </w:rPr>
              <w:t xml:space="preserve"> Podklady pre podnikateľský plán</w:t>
            </w:r>
          </w:p>
          <w:p w14:paraId="3DF8C3E1" w14:textId="77777777" w:rsidR="00242F3F" w:rsidRDefault="00242F3F" w:rsidP="00242F3F">
            <w:pPr>
              <w:tabs>
                <w:tab w:val="left" w:pos="1114"/>
              </w:tabs>
              <w:spacing w:after="0" w:line="360" w:lineRule="auto"/>
              <w:jc w:val="both"/>
              <w:rPr>
                <w:rFonts w:ascii="Times New Roman" w:hAnsi="Times New Roman"/>
                <w:bCs/>
              </w:rPr>
            </w:pPr>
            <w:r w:rsidRPr="00242F3F">
              <w:rPr>
                <w:rFonts w:ascii="Times New Roman" w:hAnsi="Times New Roman"/>
                <w:bCs/>
              </w:rPr>
              <w:t xml:space="preserve">Žiaci sú rozdelení do skupín, každá skupina má spracovaný návrh na produkt na základe výberu z podnikateľských nápadov. Každá skupina vyplní základné údaje na spracovanie podnikateľského plánu. Je vhodné, ak je trieda rozdelená na štyri skupiny, z ktorých každé dve majú rovnaký predmet podnikania. Po spracovaní podkladov sa firmy s rovnakým predmetom podnikania stretnú a návrh dopracujú spoločne, alebo ako konkurenčné firmy na základe informácie o konkurencii. Na záver fir- my predstavia svoje plány a vzájomne o nich diskutujú, prípadne na základe diskusie urobia korekcie vo svojich plánoch. Úloha je časovo náročná, preto je možné rozdeliť ju na dlhšie časové obdobie. Dôležité je zachovať kontinuitu pri jej riešení. </w:t>
            </w:r>
          </w:p>
          <w:p w14:paraId="32B91D7B" w14:textId="46B479C5" w:rsidR="00242F3F" w:rsidRDefault="00242F3F" w:rsidP="00242F3F">
            <w:pPr>
              <w:tabs>
                <w:tab w:val="left" w:pos="1114"/>
              </w:tabs>
              <w:spacing w:after="0" w:line="360" w:lineRule="auto"/>
              <w:jc w:val="both"/>
              <w:rPr>
                <w:rFonts w:ascii="Times New Roman" w:hAnsi="Times New Roman"/>
                <w:bCs/>
              </w:rPr>
            </w:pPr>
            <w:r w:rsidRPr="00242F3F">
              <w:rPr>
                <w:rFonts w:ascii="Times New Roman" w:hAnsi="Times New Roman"/>
                <w:bCs/>
              </w:rPr>
              <w:t xml:space="preserve">Pracovný list – </w:t>
            </w:r>
            <w:r w:rsidR="008D64B7" w:rsidRPr="00242F3F">
              <w:rPr>
                <w:rFonts w:ascii="Times New Roman" w:hAnsi="Times New Roman"/>
                <w:bCs/>
              </w:rPr>
              <w:t xml:space="preserve">podklady na tvorbu podnikateľského plánu </w:t>
            </w:r>
          </w:p>
          <w:p w14:paraId="76837C47" w14:textId="6328DC67" w:rsidR="00242F3F" w:rsidRPr="00242F3F" w:rsidRDefault="00242F3F" w:rsidP="00242F3F">
            <w:pPr>
              <w:tabs>
                <w:tab w:val="left" w:pos="1114"/>
              </w:tabs>
              <w:spacing w:after="0" w:line="360" w:lineRule="auto"/>
              <w:jc w:val="both"/>
              <w:rPr>
                <w:rFonts w:ascii="Times New Roman" w:hAnsi="Times New Roman"/>
                <w:bCs/>
              </w:rPr>
            </w:pPr>
            <w:r w:rsidRPr="00242F3F">
              <w:rPr>
                <w:rFonts w:ascii="Times New Roman" w:hAnsi="Times New Roman"/>
                <w:bCs/>
              </w:rPr>
              <w:t xml:space="preserve">1. </w:t>
            </w:r>
            <w:r>
              <w:rPr>
                <w:rFonts w:ascii="Times New Roman" w:hAnsi="Times New Roman"/>
                <w:bCs/>
              </w:rPr>
              <w:t xml:space="preserve"> </w:t>
            </w:r>
            <w:r w:rsidRPr="00242F3F">
              <w:rPr>
                <w:rFonts w:ascii="Times New Roman" w:hAnsi="Times New Roman"/>
                <w:bCs/>
              </w:rPr>
              <w:t xml:space="preserve">Charakteristika a ciele podniku </w:t>
            </w:r>
            <w:r>
              <w:rPr>
                <w:rFonts w:ascii="Times New Roman" w:hAnsi="Times New Roman"/>
                <w:bCs/>
              </w:rPr>
              <w:t xml:space="preserve">- </w:t>
            </w:r>
            <w:r w:rsidRPr="00242F3F">
              <w:rPr>
                <w:rFonts w:ascii="Times New Roman" w:hAnsi="Times New Roman"/>
                <w:bCs/>
              </w:rPr>
              <w:t>Názov podniku, lokalita, právna forma, vízia, poslanie, ciele</w:t>
            </w:r>
          </w:p>
          <w:p w14:paraId="182B4251" w14:textId="6C154388" w:rsidR="00242F3F" w:rsidRPr="00242F3F" w:rsidRDefault="00242F3F" w:rsidP="00242F3F">
            <w:pPr>
              <w:tabs>
                <w:tab w:val="left" w:pos="1114"/>
              </w:tabs>
              <w:spacing w:after="0" w:line="360" w:lineRule="auto"/>
              <w:jc w:val="both"/>
              <w:rPr>
                <w:rFonts w:ascii="Times New Roman" w:hAnsi="Times New Roman"/>
                <w:bCs/>
              </w:rPr>
            </w:pPr>
            <w:r w:rsidRPr="00242F3F">
              <w:rPr>
                <w:rFonts w:ascii="Times New Roman" w:hAnsi="Times New Roman"/>
                <w:bCs/>
              </w:rPr>
              <w:lastRenderedPageBreak/>
              <w:t>2.</w:t>
            </w:r>
            <w:r>
              <w:rPr>
                <w:rFonts w:ascii="Times New Roman" w:hAnsi="Times New Roman"/>
                <w:bCs/>
              </w:rPr>
              <w:t xml:space="preserve"> </w:t>
            </w:r>
            <w:r w:rsidRPr="00242F3F">
              <w:rPr>
                <w:rFonts w:ascii="Times New Roman" w:hAnsi="Times New Roman"/>
                <w:bCs/>
              </w:rPr>
              <w:t xml:space="preserve">Predmet podnikania </w:t>
            </w:r>
            <w:r>
              <w:rPr>
                <w:rFonts w:ascii="Times New Roman" w:hAnsi="Times New Roman"/>
                <w:bCs/>
              </w:rPr>
              <w:t xml:space="preserve">- </w:t>
            </w:r>
            <w:r w:rsidRPr="00242F3F">
              <w:rPr>
                <w:rFonts w:ascii="Times New Roman" w:hAnsi="Times New Roman"/>
                <w:bCs/>
              </w:rPr>
              <w:t>Druh výrobku, sortiment, funkcie, kvalita, servis, prednosti</w:t>
            </w:r>
          </w:p>
          <w:p w14:paraId="4AEC1C9D" w14:textId="6CDA1E10" w:rsidR="00242F3F" w:rsidRDefault="00242F3F" w:rsidP="00242F3F">
            <w:pPr>
              <w:tabs>
                <w:tab w:val="left" w:pos="1114"/>
              </w:tabs>
              <w:spacing w:after="0" w:line="360" w:lineRule="auto"/>
              <w:jc w:val="both"/>
              <w:rPr>
                <w:rFonts w:ascii="Times New Roman" w:hAnsi="Times New Roman"/>
                <w:bCs/>
              </w:rPr>
            </w:pPr>
            <w:r w:rsidRPr="00242F3F">
              <w:rPr>
                <w:rFonts w:ascii="Times New Roman" w:hAnsi="Times New Roman"/>
                <w:bCs/>
              </w:rPr>
              <w:t>3. Analýza trhu</w:t>
            </w:r>
            <w:r>
              <w:rPr>
                <w:rFonts w:ascii="Times New Roman" w:hAnsi="Times New Roman"/>
                <w:bCs/>
              </w:rPr>
              <w:t xml:space="preserve"> - </w:t>
            </w:r>
            <w:r w:rsidRPr="00242F3F">
              <w:rPr>
                <w:rFonts w:ascii="Times New Roman" w:hAnsi="Times New Roman"/>
                <w:bCs/>
              </w:rPr>
              <w:t xml:space="preserve">Cieľová skupina zákazníkov – vek, záujmy, nákupné správanie, potenciál. Konkurencia v odvetví – produkty, ceny, kvalita, propagácia. Porovnanie výhoda a nevýhod. Možný vývoj. </w:t>
            </w:r>
          </w:p>
          <w:p w14:paraId="604065E3" w14:textId="77777777" w:rsidR="00242F3F" w:rsidRDefault="00242F3F" w:rsidP="00242F3F">
            <w:pPr>
              <w:tabs>
                <w:tab w:val="left" w:pos="1114"/>
              </w:tabs>
              <w:spacing w:after="0" w:line="360" w:lineRule="auto"/>
              <w:jc w:val="both"/>
              <w:rPr>
                <w:rFonts w:ascii="Times New Roman" w:hAnsi="Times New Roman"/>
                <w:bCs/>
              </w:rPr>
            </w:pPr>
            <w:r w:rsidRPr="00242F3F">
              <w:rPr>
                <w:rFonts w:ascii="Times New Roman" w:hAnsi="Times New Roman"/>
                <w:bCs/>
              </w:rPr>
              <w:t>4. Marketing</w:t>
            </w:r>
            <w:r>
              <w:rPr>
                <w:rFonts w:ascii="Times New Roman" w:hAnsi="Times New Roman"/>
                <w:bCs/>
              </w:rPr>
              <w:t xml:space="preserve"> - </w:t>
            </w:r>
            <w:r w:rsidRPr="00242F3F">
              <w:rPr>
                <w:rFonts w:ascii="Times New Roman" w:hAnsi="Times New Roman"/>
                <w:bCs/>
              </w:rPr>
              <w:t xml:space="preserve">Stratégie – prienik na trh, vývoj produktu, stabilizácia na trhu. Marketingový mix: produkt, cena, distribúcia, propagácia. </w:t>
            </w:r>
          </w:p>
          <w:p w14:paraId="16254BBB" w14:textId="77777777" w:rsidR="00242F3F" w:rsidRDefault="00242F3F" w:rsidP="00242F3F">
            <w:pPr>
              <w:tabs>
                <w:tab w:val="left" w:pos="1114"/>
              </w:tabs>
              <w:spacing w:after="0" w:line="360" w:lineRule="auto"/>
              <w:jc w:val="both"/>
              <w:rPr>
                <w:rFonts w:ascii="Times New Roman" w:hAnsi="Times New Roman"/>
                <w:bCs/>
              </w:rPr>
            </w:pPr>
            <w:r>
              <w:rPr>
                <w:rFonts w:ascii="Times New Roman" w:hAnsi="Times New Roman"/>
                <w:bCs/>
              </w:rPr>
              <w:t xml:space="preserve">5. Organizácia a riadenie - </w:t>
            </w:r>
            <w:r w:rsidRPr="00242F3F">
              <w:rPr>
                <w:rFonts w:ascii="Times New Roman" w:hAnsi="Times New Roman"/>
                <w:bCs/>
              </w:rPr>
              <w:t xml:space="preserve">Organizačná schéma, kvalifikovanosť, motivácia, mzdy. Manažment, zodpovednosť a časová os realizácie. </w:t>
            </w:r>
          </w:p>
          <w:p w14:paraId="75957E50" w14:textId="77777777" w:rsidR="00242F3F" w:rsidRDefault="00242F3F" w:rsidP="00242F3F">
            <w:pPr>
              <w:tabs>
                <w:tab w:val="left" w:pos="1114"/>
              </w:tabs>
              <w:spacing w:after="0" w:line="360" w:lineRule="auto"/>
              <w:jc w:val="both"/>
              <w:rPr>
                <w:rFonts w:ascii="Times New Roman" w:hAnsi="Times New Roman"/>
                <w:bCs/>
              </w:rPr>
            </w:pPr>
            <w:r>
              <w:rPr>
                <w:rFonts w:ascii="Times New Roman" w:hAnsi="Times New Roman"/>
                <w:bCs/>
              </w:rPr>
              <w:t xml:space="preserve">6. Realizácia - </w:t>
            </w:r>
            <w:r w:rsidRPr="00242F3F">
              <w:rPr>
                <w:rFonts w:ascii="Times New Roman" w:hAnsi="Times New Roman"/>
                <w:bCs/>
              </w:rPr>
              <w:t xml:space="preserve">Postup výroby/realizácie, plán objemu, suroviny, technológie, zdroje, priestory, partneri. Predaj. Alternatívy. Možné riziká. </w:t>
            </w:r>
          </w:p>
          <w:p w14:paraId="2CE8B1E1" w14:textId="77777777" w:rsidR="00242F3F" w:rsidRDefault="00242F3F" w:rsidP="00242F3F">
            <w:pPr>
              <w:tabs>
                <w:tab w:val="left" w:pos="1114"/>
              </w:tabs>
              <w:spacing w:after="0" w:line="360" w:lineRule="auto"/>
              <w:jc w:val="both"/>
              <w:rPr>
                <w:rFonts w:ascii="Times New Roman" w:hAnsi="Times New Roman"/>
                <w:bCs/>
              </w:rPr>
            </w:pPr>
            <w:r>
              <w:rPr>
                <w:rFonts w:ascii="Times New Roman" w:hAnsi="Times New Roman"/>
                <w:bCs/>
              </w:rPr>
              <w:t xml:space="preserve">7. Financie - </w:t>
            </w:r>
            <w:r w:rsidRPr="00242F3F">
              <w:rPr>
                <w:rFonts w:ascii="Times New Roman" w:hAnsi="Times New Roman"/>
                <w:bCs/>
              </w:rPr>
              <w:t xml:space="preserve">Predpokladané výdavky/náklady (priame a nepriame) a príjmy/výnosy. Tvorba ceny. Zdroje financovania. Predpokladané finančné toky na konkrétne časové obdobie. </w:t>
            </w:r>
          </w:p>
          <w:p w14:paraId="2FAF2E8C" w14:textId="77777777" w:rsidR="00242F3F" w:rsidRDefault="00242F3F" w:rsidP="00242F3F">
            <w:pPr>
              <w:tabs>
                <w:tab w:val="left" w:pos="1114"/>
              </w:tabs>
              <w:spacing w:after="0" w:line="360" w:lineRule="auto"/>
              <w:jc w:val="both"/>
              <w:rPr>
                <w:rFonts w:ascii="Times New Roman" w:hAnsi="Times New Roman"/>
                <w:bCs/>
              </w:rPr>
            </w:pPr>
            <w:r>
              <w:rPr>
                <w:rFonts w:ascii="Times New Roman" w:hAnsi="Times New Roman"/>
                <w:bCs/>
              </w:rPr>
              <w:t xml:space="preserve">8. Zhrnutie - </w:t>
            </w:r>
            <w:r w:rsidRPr="00242F3F">
              <w:rPr>
                <w:rFonts w:ascii="Times New Roman" w:hAnsi="Times New Roman"/>
                <w:bCs/>
              </w:rPr>
              <w:t xml:space="preserve">Stručný prehľad plánovanej činnosti, očakávaný obrat firmy za rok/dva roky/viac rokov. Predstava o návratnosti a perspektíve. </w:t>
            </w:r>
          </w:p>
          <w:p w14:paraId="0DB66415" w14:textId="77777777" w:rsidR="00242F3F" w:rsidRDefault="00242F3F" w:rsidP="00242F3F">
            <w:pPr>
              <w:tabs>
                <w:tab w:val="left" w:pos="1114"/>
              </w:tabs>
              <w:spacing w:after="0" w:line="360" w:lineRule="auto"/>
              <w:jc w:val="both"/>
              <w:rPr>
                <w:rFonts w:ascii="Times New Roman" w:hAnsi="Times New Roman"/>
                <w:bCs/>
              </w:rPr>
            </w:pPr>
            <w:r>
              <w:rPr>
                <w:rFonts w:ascii="Times New Roman" w:hAnsi="Times New Roman"/>
                <w:bCs/>
              </w:rPr>
              <w:t xml:space="preserve">9. Prílohy - </w:t>
            </w:r>
            <w:r w:rsidRPr="00242F3F">
              <w:rPr>
                <w:rFonts w:ascii="Times New Roman" w:hAnsi="Times New Roman"/>
                <w:bCs/>
              </w:rPr>
              <w:t xml:space="preserve">Základné nákresy, schémy, fotografie, výpočty a pod. </w:t>
            </w:r>
          </w:p>
          <w:p w14:paraId="22F6E601" w14:textId="367BDD7E" w:rsidR="00EE1416" w:rsidRPr="008D64B7" w:rsidRDefault="00242F3F" w:rsidP="008D64B7">
            <w:pPr>
              <w:tabs>
                <w:tab w:val="left" w:pos="1114"/>
              </w:tabs>
              <w:spacing w:after="0" w:line="360" w:lineRule="auto"/>
              <w:jc w:val="both"/>
              <w:rPr>
                <w:rFonts w:ascii="Times New Roman" w:hAnsi="Times New Roman"/>
                <w:bCs/>
              </w:rPr>
            </w:pPr>
            <w:r w:rsidRPr="00242F3F">
              <w:rPr>
                <w:rFonts w:ascii="Times New Roman" w:hAnsi="Times New Roman"/>
                <w:bCs/>
              </w:rPr>
              <w:t>Rozsah a spôsob spracovania závisí vstupných vedomostí a zručností žiakov, časovej dotácie a podmienok na realizáciu. V prípade potreby môžu byť úlohy na tvorbe spoločného plánu spracované v rámci kooperatívneho vyučovania – žiaci spracovávajú čiastkové úlohy, kooperujú, prezentujú spoločný plán. Ideálne je, ak aktivita tvorby plánu nadväzuje na proces tvorby nápadov, analýzu vhodných podnikateľských nápadov a voľbu produktu pre podnikateľská zámer – bližšiu špecifikáciu a argumentáciu.</w:t>
            </w:r>
          </w:p>
        </w:tc>
      </w:tr>
    </w:tbl>
    <w:p w14:paraId="30820911" w14:textId="77777777" w:rsidR="00F305BB" w:rsidRPr="00B440DB" w:rsidRDefault="00F305BB" w:rsidP="00B440DB">
      <w:pPr>
        <w:tabs>
          <w:tab w:val="left" w:pos="111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6"/>
        <w:gridCol w:w="5036"/>
      </w:tblGrid>
      <w:tr w:rsidR="00F305BB" w:rsidRPr="007B6C7D" w14:paraId="73AEF0F1" w14:textId="77777777" w:rsidTr="007B6C7D">
        <w:tc>
          <w:tcPr>
            <w:tcW w:w="4077" w:type="dxa"/>
          </w:tcPr>
          <w:p w14:paraId="07A29EBB"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Vypracoval (meno, priezvisko)</w:t>
            </w:r>
          </w:p>
        </w:tc>
        <w:tc>
          <w:tcPr>
            <w:tcW w:w="5135" w:type="dxa"/>
          </w:tcPr>
          <w:p w14:paraId="04B01F57" w14:textId="40E9F37D" w:rsidR="00F305BB" w:rsidRPr="007B6C7D" w:rsidRDefault="007532AD" w:rsidP="007B6C7D">
            <w:pPr>
              <w:tabs>
                <w:tab w:val="left" w:pos="1114"/>
              </w:tabs>
              <w:spacing w:after="0" w:line="240" w:lineRule="auto"/>
            </w:pPr>
            <w:r>
              <w:t>Ing. Valéria Jurčová</w:t>
            </w:r>
          </w:p>
        </w:tc>
      </w:tr>
      <w:tr w:rsidR="00F305BB" w:rsidRPr="007B6C7D" w14:paraId="43C05B0D" w14:textId="77777777" w:rsidTr="007B6C7D">
        <w:tc>
          <w:tcPr>
            <w:tcW w:w="4077" w:type="dxa"/>
          </w:tcPr>
          <w:p w14:paraId="195E516D"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14:paraId="52669073" w14:textId="2FBADE08" w:rsidR="00F305BB" w:rsidRPr="007B6C7D" w:rsidRDefault="007532AD" w:rsidP="007B6C7D">
            <w:pPr>
              <w:tabs>
                <w:tab w:val="left" w:pos="1114"/>
              </w:tabs>
              <w:spacing w:after="0" w:line="240" w:lineRule="auto"/>
            </w:pPr>
            <w:r>
              <w:t>7. apríla 2021</w:t>
            </w:r>
          </w:p>
        </w:tc>
      </w:tr>
      <w:tr w:rsidR="00F305BB" w:rsidRPr="007B6C7D" w14:paraId="50847B18" w14:textId="77777777" w:rsidTr="007B6C7D">
        <w:tc>
          <w:tcPr>
            <w:tcW w:w="4077" w:type="dxa"/>
          </w:tcPr>
          <w:p w14:paraId="4571E24E"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14:paraId="3D03A958" w14:textId="77777777" w:rsidR="00F305BB" w:rsidRPr="007B6C7D" w:rsidRDefault="00F305BB" w:rsidP="007B6C7D">
            <w:pPr>
              <w:tabs>
                <w:tab w:val="left" w:pos="1114"/>
              </w:tabs>
              <w:spacing w:after="0" w:line="240" w:lineRule="auto"/>
            </w:pPr>
          </w:p>
        </w:tc>
      </w:tr>
      <w:tr w:rsidR="00F305BB" w:rsidRPr="007B6C7D" w14:paraId="04D57EE7" w14:textId="77777777" w:rsidTr="007B6C7D">
        <w:tc>
          <w:tcPr>
            <w:tcW w:w="4077" w:type="dxa"/>
          </w:tcPr>
          <w:p w14:paraId="057337AA"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14:paraId="302B3679" w14:textId="6D39262B" w:rsidR="00F305BB" w:rsidRPr="007B6C7D" w:rsidRDefault="007532AD" w:rsidP="007B6C7D">
            <w:pPr>
              <w:tabs>
                <w:tab w:val="left" w:pos="1114"/>
              </w:tabs>
              <w:spacing w:after="0" w:line="240" w:lineRule="auto"/>
            </w:pPr>
            <w:r>
              <w:t>Mgr. Romana Birošová MBA</w:t>
            </w:r>
          </w:p>
        </w:tc>
      </w:tr>
      <w:tr w:rsidR="00F305BB" w:rsidRPr="007B6C7D" w14:paraId="01A023CC" w14:textId="77777777" w:rsidTr="007B6C7D">
        <w:tc>
          <w:tcPr>
            <w:tcW w:w="4077" w:type="dxa"/>
          </w:tcPr>
          <w:p w14:paraId="0D720736"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14:paraId="6A8B6B4C" w14:textId="447A2646" w:rsidR="00F305BB" w:rsidRPr="007B6C7D" w:rsidRDefault="007532AD" w:rsidP="007B6C7D">
            <w:pPr>
              <w:tabs>
                <w:tab w:val="left" w:pos="1114"/>
              </w:tabs>
              <w:spacing w:after="0" w:line="240" w:lineRule="auto"/>
            </w:pPr>
            <w:r>
              <w:t>8. apríla 2021</w:t>
            </w:r>
          </w:p>
        </w:tc>
      </w:tr>
      <w:tr w:rsidR="00F305BB" w:rsidRPr="007B6C7D" w14:paraId="0E876156" w14:textId="77777777" w:rsidTr="007B6C7D">
        <w:tc>
          <w:tcPr>
            <w:tcW w:w="4077" w:type="dxa"/>
          </w:tcPr>
          <w:p w14:paraId="7789ECC6"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14:paraId="014D5375" w14:textId="77777777" w:rsidR="00F305BB" w:rsidRPr="007B6C7D" w:rsidRDefault="00F305BB" w:rsidP="007B6C7D">
            <w:pPr>
              <w:tabs>
                <w:tab w:val="left" w:pos="1114"/>
              </w:tabs>
              <w:spacing w:after="0" w:line="240" w:lineRule="auto"/>
            </w:pPr>
          </w:p>
        </w:tc>
      </w:tr>
    </w:tbl>
    <w:p w14:paraId="7AADCBB3" w14:textId="77777777" w:rsidR="00F305BB" w:rsidRDefault="00F305BB" w:rsidP="00B440DB">
      <w:pPr>
        <w:tabs>
          <w:tab w:val="left" w:pos="1114"/>
        </w:tabs>
      </w:pPr>
    </w:p>
    <w:p w14:paraId="786C84DA" w14:textId="77777777" w:rsidR="00F305BB" w:rsidRDefault="00F305BB" w:rsidP="00B440DB">
      <w:pPr>
        <w:tabs>
          <w:tab w:val="left" w:pos="1114"/>
        </w:tabs>
        <w:rPr>
          <w:rFonts w:ascii="Times New Roman" w:hAnsi="Times New Roman"/>
          <w:b/>
        </w:rPr>
      </w:pPr>
      <w:r>
        <w:rPr>
          <w:rFonts w:ascii="Times New Roman" w:hAnsi="Times New Roman"/>
          <w:b/>
        </w:rPr>
        <w:t>Príloha:</w:t>
      </w:r>
    </w:p>
    <w:p w14:paraId="76319A4D" w14:textId="77777777" w:rsidR="00F305BB" w:rsidRPr="004F368A" w:rsidRDefault="00F305BB" w:rsidP="00B440DB">
      <w:pPr>
        <w:tabs>
          <w:tab w:val="left" w:pos="1114"/>
        </w:tabs>
      </w:pPr>
      <w:r>
        <w:rPr>
          <w:rFonts w:ascii="Times New Roman" w:hAnsi="Times New Roman"/>
        </w:rPr>
        <w:t>Prezenčná listina zo stretnutia pedagogického klubu</w:t>
      </w:r>
    </w:p>
    <w:p w14:paraId="7DA9A455" w14:textId="77777777" w:rsidR="007532AD" w:rsidRDefault="007532AD" w:rsidP="00B440DB">
      <w:pPr>
        <w:tabs>
          <w:tab w:val="left" w:pos="1114"/>
        </w:tabs>
      </w:pPr>
    </w:p>
    <w:p w14:paraId="70124803" w14:textId="77777777" w:rsidR="007532AD" w:rsidRDefault="007532AD" w:rsidP="00B440DB">
      <w:pPr>
        <w:tabs>
          <w:tab w:val="left" w:pos="1114"/>
        </w:tabs>
      </w:pPr>
    </w:p>
    <w:p w14:paraId="0861941A" w14:textId="77777777" w:rsidR="007532AD" w:rsidRDefault="007532AD" w:rsidP="00B440DB">
      <w:pPr>
        <w:tabs>
          <w:tab w:val="left" w:pos="1114"/>
        </w:tabs>
      </w:pPr>
    </w:p>
    <w:p w14:paraId="65E1C157" w14:textId="77777777" w:rsidR="00F305BB" w:rsidRDefault="00F305BB" w:rsidP="00B440DB">
      <w:pPr>
        <w:tabs>
          <w:tab w:val="left" w:pos="1114"/>
        </w:tabs>
        <w:rPr>
          <w:rFonts w:ascii="Times New Roman" w:hAnsi="Times New Roman"/>
          <w:b/>
          <w:sz w:val="28"/>
          <w:szCs w:val="28"/>
        </w:rPr>
      </w:pPr>
      <w:r>
        <w:rPr>
          <w:rFonts w:ascii="Times New Roman" w:hAnsi="Times New Roman"/>
          <w:b/>
          <w:sz w:val="28"/>
          <w:szCs w:val="28"/>
        </w:rPr>
        <w:lastRenderedPageBreak/>
        <w:t>Pokyny k</w:t>
      </w:r>
      <w:r w:rsidRPr="005361EC">
        <w:rPr>
          <w:rFonts w:ascii="Times New Roman" w:hAnsi="Times New Roman"/>
          <w:b/>
          <w:sz w:val="28"/>
          <w:szCs w:val="28"/>
        </w:rPr>
        <w:t xml:space="preserve"> vyplneni</w:t>
      </w:r>
      <w:r>
        <w:rPr>
          <w:rFonts w:ascii="Times New Roman" w:hAnsi="Times New Roman"/>
          <w:b/>
          <w:sz w:val="28"/>
          <w:szCs w:val="28"/>
        </w:rPr>
        <w:t xml:space="preserve">u Správy </w:t>
      </w:r>
      <w:r w:rsidRPr="005361EC">
        <w:rPr>
          <w:rFonts w:ascii="Times New Roman" w:hAnsi="Times New Roman"/>
          <w:b/>
          <w:sz w:val="28"/>
          <w:szCs w:val="28"/>
        </w:rPr>
        <w:t>o</w:t>
      </w:r>
      <w:r>
        <w:rPr>
          <w:rFonts w:ascii="Times New Roman" w:hAnsi="Times New Roman"/>
          <w:b/>
          <w:sz w:val="28"/>
          <w:szCs w:val="28"/>
        </w:rPr>
        <w:t> </w:t>
      </w:r>
      <w:r w:rsidRPr="005361EC">
        <w:rPr>
          <w:rFonts w:ascii="Times New Roman" w:hAnsi="Times New Roman"/>
          <w:b/>
          <w:sz w:val="28"/>
          <w:szCs w:val="28"/>
        </w:rPr>
        <w:t>činnosti</w:t>
      </w:r>
      <w:r>
        <w:rPr>
          <w:rFonts w:ascii="Times New Roman" w:hAnsi="Times New Roman"/>
          <w:b/>
          <w:sz w:val="28"/>
          <w:szCs w:val="28"/>
        </w:rPr>
        <w:t xml:space="preserve"> pedagogického klubu</w:t>
      </w:r>
      <w:r w:rsidRPr="005361EC">
        <w:rPr>
          <w:rFonts w:ascii="Times New Roman" w:hAnsi="Times New Roman"/>
          <w:b/>
          <w:sz w:val="28"/>
          <w:szCs w:val="28"/>
        </w:rPr>
        <w:t>:</w:t>
      </w:r>
    </w:p>
    <w:p w14:paraId="20C30491" w14:textId="77777777" w:rsidR="00F305BB" w:rsidRPr="00423CC3" w:rsidRDefault="00F305BB" w:rsidP="00423CC3">
      <w:pPr>
        <w:tabs>
          <w:tab w:val="left" w:pos="1114"/>
        </w:tabs>
        <w:jc w:val="both"/>
        <w:rPr>
          <w:rFonts w:ascii="Times New Roman" w:hAnsi="Times New Roman"/>
          <w:sz w:val="24"/>
          <w:szCs w:val="24"/>
        </w:rPr>
      </w:pPr>
      <w:r w:rsidRPr="00423CC3">
        <w:rPr>
          <w:rFonts w:ascii="Times New Roman" w:hAnsi="Times New Roman"/>
          <w:sz w:val="24"/>
          <w:szCs w:val="24"/>
        </w:rPr>
        <w:t xml:space="preserve">Prijímateľ vypracuje správu ku každému stretnutiu pedagogického klubu samostatne. Prílohou správy je prezenčná listina účastníkov </w:t>
      </w:r>
      <w:r>
        <w:rPr>
          <w:rFonts w:ascii="Times New Roman" w:hAnsi="Times New Roman"/>
          <w:sz w:val="24"/>
          <w:szCs w:val="24"/>
        </w:rPr>
        <w:t xml:space="preserve">stretnutia </w:t>
      </w:r>
      <w:r w:rsidRPr="00423CC3">
        <w:rPr>
          <w:rFonts w:ascii="Times New Roman" w:hAnsi="Times New Roman"/>
          <w:sz w:val="24"/>
          <w:szCs w:val="24"/>
        </w:rPr>
        <w:t xml:space="preserve">pedagogického klubu. </w:t>
      </w:r>
    </w:p>
    <w:p w14:paraId="7492FFF8" w14:textId="77777777" w:rsidR="00F305BB" w:rsidRPr="005361EC" w:rsidRDefault="00F305BB" w:rsidP="00B440DB">
      <w:pPr>
        <w:tabs>
          <w:tab w:val="left" w:pos="1114"/>
        </w:tabs>
        <w:rPr>
          <w:rFonts w:ascii="Times New Roman" w:hAnsi="Times New Roman"/>
        </w:rPr>
      </w:pPr>
    </w:p>
    <w:p w14:paraId="4672D05E" w14:textId="77777777" w:rsidR="00F305BB" w:rsidRPr="0000510A" w:rsidRDefault="00F305BB" w:rsidP="00446402">
      <w:pPr>
        <w:pStyle w:val="Odsekzoznamu"/>
        <w:numPr>
          <w:ilvl w:val="0"/>
          <w:numId w:val="2"/>
        </w:numPr>
        <w:tabs>
          <w:tab w:val="left" w:pos="1114"/>
        </w:tabs>
        <w:jc w:val="both"/>
        <w:rPr>
          <w:rFonts w:ascii="Times New Roman" w:hAnsi="Times New Roman"/>
        </w:rPr>
      </w:pPr>
      <w:r w:rsidRPr="0000510A">
        <w:rPr>
          <w:rFonts w:ascii="Times New Roman" w:hAnsi="Times New Roman"/>
        </w:rPr>
        <w:t>V riadku Prioritná os – Vzdelávanie</w:t>
      </w:r>
    </w:p>
    <w:p w14:paraId="3DB088FB" w14:textId="77777777" w:rsidR="00F305BB" w:rsidRPr="0000510A" w:rsidRDefault="00F305BB" w:rsidP="0034733D">
      <w:pPr>
        <w:pStyle w:val="Odsekzoznamu"/>
        <w:numPr>
          <w:ilvl w:val="0"/>
          <w:numId w:val="2"/>
        </w:numPr>
        <w:tabs>
          <w:tab w:val="left" w:pos="1114"/>
        </w:tabs>
        <w:jc w:val="both"/>
        <w:rPr>
          <w:rFonts w:ascii="Times New Roman" w:hAnsi="Times New Roman"/>
        </w:rPr>
      </w:pPr>
      <w:r w:rsidRPr="0000510A">
        <w:rPr>
          <w:rFonts w:ascii="Times New Roman" w:hAnsi="Times New Roman"/>
        </w:rPr>
        <w:t>V riadku špecifický cieľ – uvedie sa v zmysle zmluvy o poskytnutí nenávratného finančného príspevku (ďalej len "zmluva o NFP")</w:t>
      </w:r>
    </w:p>
    <w:p w14:paraId="3883CF10" w14:textId="77777777"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Prijímateľ -  uvedie sa názov prijímateľa podľa zmluvy o poskytnutí nenávratného finančného príspevku </w:t>
      </w:r>
    </w:p>
    <w:p w14:paraId="33AB7666" w14:textId="77777777"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Názov projektu -  uvedie sa úplný názov projektu podľa zmluvy NFP, nepoužíva sa skrátený názov projektu </w:t>
      </w:r>
    </w:p>
    <w:p w14:paraId="53E9FBDF" w14:textId="77777777"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Kód </w:t>
      </w:r>
      <w:r>
        <w:rPr>
          <w:rFonts w:ascii="Times New Roman" w:hAnsi="Times New Roman"/>
        </w:rPr>
        <w:t>projektu ITMS2014+</w:t>
      </w:r>
      <w:r w:rsidRPr="005361EC">
        <w:rPr>
          <w:rFonts w:ascii="Times New Roman" w:hAnsi="Times New Roman"/>
        </w:rPr>
        <w:t xml:space="preserve"> - uvedie sa kód projektu podľa zmluvy NFP</w:t>
      </w:r>
    </w:p>
    <w:p w14:paraId="52708B87" w14:textId="77777777" w:rsidR="00F305BB" w:rsidRDefault="00F305BB" w:rsidP="00446402">
      <w:pPr>
        <w:pStyle w:val="Odsekzoznamu"/>
        <w:numPr>
          <w:ilvl w:val="0"/>
          <w:numId w:val="2"/>
        </w:numPr>
        <w:tabs>
          <w:tab w:val="left" w:pos="1114"/>
        </w:tabs>
        <w:jc w:val="both"/>
        <w:rPr>
          <w:rFonts w:ascii="Times New Roman" w:hAnsi="Times New Roman"/>
        </w:rPr>
      </w:pPr>
      <w:r w:rsidRPr="004F368A">
        <w:rPr>
          <w:rFonts w:ascii="Times New Roman" w:hAnsi="Times New Roman"/>
        </w:rPr>
        <w:t>V riadku Názov</w:t>
      </w:r>
      <w:r>
        <w:rPr>
          <w:rFonts w:ascii="Times New Roman" w:hAnsi="Times New Roman"/>
        </w:rPr>
        <w:t xml:space="preserve"> pedagogického</w:t>
      </w:r>
      <w:r w:rsidRPr="004F368A">
        <w:rPr>
          <w:rFonts w:ascii="Times New Roman" w:hAnsi="Times New Roman"/>
        </w:rPr>
        <w:t xml:space="preserve"> klubu </w:t>
      </w:r>
      <w:r>
        <w:rPr>
          <w:rFonts w:ascii="Times New Roman" w:hAnsi="Times New Roman"/>
        </w:rPr>
        <w:t xml:space="preserve">(ďalej aj „klub“) </w:t>
      </w:r>
      <w:r w:rsidRPr="004F368A">
        <w:rPr>
          <w:rFonts w:ascii="Times New Roman" w:hAnsi="Times New Roman"/>
        </w:rPr>
        <w:t xml:space="preserve">– uvedie sa  názov klubu </w:t>
      </w:r>
    </w:p>
    <w:p w14:paraId="42A59B00" w14:textId="77777777" w:rsidR="00F305BB" w:rsidRDefault="00F305BB" w:rsidP="00446402">
      <w:pPr>
        <w:pStyle w:val="Odsekzoznamu"/>
        <w:numPr>
          <w:ilvl w:val="0"/>
          <w:numId w:val="2"/>
        </w:numPr>
        <w:tabs>
          <w:tab w:val="left" w:pos="1114"/>
        </w:tabs>
        <w:jc w:val="both"/>
        <w:rPr>
          <w:rFonts w:ascii="Times New Roman" w:hAnsi="Times New Roman"/>
        </w:rPr>
      </w:pPr>
      <w:r w:rsidRPr="004F368A">
        <w:rPr>
          <w:rFonts w:ascii="Times New Roman" w:hAnsi="Times New Roman"/>
        </w:rPr>
        <w:t xml:space="preserve">V riadku </w:t>
      </w:r>
      <w:r>
        <w:rPr>
          <w:rFonts w:ascii="Times New Roman" w:hAnsi="Times New Roman"/>
        </w:rPr>
        <w:t>Dátum stretnutia/zasadnutia klubu</w:t>
      </w:r>
      <w:r w:rsidRPr="004F368A">
        <w:rPr>
          <w:rFonts w:ascii="Times New Roman" w:hAnsi="Times New Roman"/>
        </w:rPr>
        <w:t xml:space="preserve"> -  uvedie sa </w:t>
      </w:r>
      <w:r>
        <w:rPr>
          <w:rFonts w:ascii="Times New Roman" w:hAnsi="Times New Roman"/>
        </w:rPr>
        <w:t>aktuálny dátum stretnutia daného klubu učiteľov, ktorý je totožný s dátumom na prezenčnej listine</w:t>
      </w:r>
    </w:p>
    <w:p w14:paraId="66382A7C" w14:textId="77777777"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V riadku Miesto stretnutia  pedagogického klubu -</w:t>
      </w:r>
      <w:r w:rsidRPr="00541786">
        <w:rPr>
          <w:rFonts w:ascii="Times New Roman" w:hAnsi="Times New Roman"/>
        </w:rPr>
        <w:t xml:space="preserve"> </w:t>
      </w:r>
      <w:r w:rsidRPr="004F368A">
        <w:rPr>
          <w:rFonts w:ascii="Times New Roman" w:hAnsi="Times New Roman"/>
        </w:rPr>
        <w:t xml:space="preserve">uvedie sa </w:t>
      </w:r>
      <w:r>
        <w:rPr>
          <w:rFonts w:ascii="Times New Roman" w:hAnsi="Times New Roman"/>
        </w:rPr>
        <w:t>miesto stretnutia daného klubu učiteľov, ktorý je totožný s miestom konania na prezenčnej listine</w:t>
      </w:r>
    </w:p>
    <w:p w14:paraId="13C2CEEF" w14:textId="77777777"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V riadku Meno koordinátora pedagogického klubu – uvedie sa celé meno a priezvisko koordinátora klubu</w:t>
      </w:r>
    </w:p>
    <w:p w14:paraId="33897247" w14:textId="77777777"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V riadku Odkaz na webové sídlo zverejnenej správy – uvedie sa odkaz / link na webovú stránku, kde je správa zverejnená</w:t>
      </w:r>
    </w:p>
    <w:p w14:paraId="3AF1E443" w14:textId="77777777" w:rsidR="00F305BB" w:rsidRPr="00541786" w:rsidRDefault="00F305BB" w:rsidP="00541786">
      <w:pPr>
        <w:pStyle w:val="Odsekzoznamu"/>
        <w:numPr>
          <w:ilvl w:val="0"/>
          <w:numId w:val="2"/>
        </w:numPr>
        <w:tabs>
          <w:tab w:val="left" w:pos="1114"/>
        </w:tabs>
        <w:jc w:val="both"/>
        <w:rPr>
          <w:rFonts w:ascii="Times New Roman" w:hAnsi="Times New Roman"/>
        </w:rPr>
      </w:pPr>
      <w:r>
        <w:rPr>
          <w:rFonts w:ascii="Times New Roman" w:hAnsi="Times New Roman"/>
        </w:rPr>
        <w:t xml:space="preserve">V riadku  </w:t>
      </w:r>
      <w:r w:rsidRPr="00541786">
        <w:rPr>
          <w:rFonts w:ascii="Times New Roman" w:hAnsi="Times New Roman"/>
        </w:rPr>
        <w:t>Manažérske zhrnutie</w:t>
      </w:r>
      <w:r>
        <w:rPr>
          <w:rFonts w:ascii="Times New Roman" w:hAnsi="Times New Roman"/>
        </w:rPr>
        <w:t xml:space="preserve"> – uvedú sa kľúčové slová a stručné zhrnutie stretnutia klubu</w:t>
      </w:r>
    </w:p>
    <w:p w14:paraId="6CCEA957" w14:textId="77777777" w:rsidR="00F305BB" w:rsidRPr="004F368A"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 xml:space="preserve">V riadku </w:t>
      </w:r>
      <w:r w:rsidRPr="004F368A">
        <w:rPr>
          <w:rFonts w:ascii="Times New Roman" w:hAnsi="Times New Roman"/>
        </w:rPr>
        <w:t>Hlavné body, témy stretnutia</w:t>
      </w:r>
      <w:r w:rsidRPr="00541786">
        <w:rPr>
          <w:rFonts w:ascii="Times New Roman" w:hAnsi="Times New Roman"/>
        </w:rPr>
        <w:t>, zhrnutie priebehu stretnutia</w:t>
      </w:r>
      <w:r w:rsidRPr="004F368A">
        <w:rPr>
          <w:rFonts w:ascii="Times New Roman" w:hAnsi="Times New Roman"/>
        </w:rPr>
        <w:t xml:space="preserve"> -  uvedú </w:t>
      </w:r>
      <w:r>
        <w:rPr>
          <w:rFonts w:ascii="Times New Roman" w:hAnsi="Times New Roman"/>
        </w:rPr>
        <w:t>s</w:t>
      </w:r>
      <w:r w:rsidRPr="004F368A">
        <w:rPr>
          <w:rFonts w:ascii="Times New Roman" w:hAnsi="Times New Roman"/>
        </w:rPr>
        <w:t>a </w:t>
      </w:r>
      <w:r>
        <w:rPr>
          <w:rFonts w:ascii="Times New Roman" w:hAnsi="Times New Roman"/>
        </w:rPr>
        <w:t>v bodoch hlavné témy, ktoré boli predmetom stretnutia. Zároveň sa stručne a výstižne popíše priebeh stretnutia klubu</w:t>
      </w:r>
    </w:p>
    <w:p w14:paraId="4F4367FD" w14:textId="77777777"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Závery o odporúčania –  uve</w:t>
      </w:r>
      <w:r>
        <w:rPr>
          <w:rFonts w:ascii="Times New Roman" w:hAnsi="Times New Roman"/>
        </w:rPr>
        <w:t>dú sa závery a</w:t>
      </w:r>
      <w:r w:rsidRPr="00FD3420">
        <w:rPr>
          <w:rFonts w:ascii="Times New Roman" w:hAnsi="Times New Roman"/>
        </w:rPr>
        <w:t xml:space="preserve"> odporúčania </w:t>
      </w:r>
      <w:r>
        <w:rPr>
          <w:rFonts w:ascii="Times New Roman" w:hAnsi="Times New Roman"/>
        </w:rPr>
        <w:t xml:space="preserve">k témam, ktoré boli predmetom stretnutia </w:t>
      </w:r>
    </w:p>
    <w:p w14:paraId="67F938A3" w14:textId="77777777"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 xml:space="preserve">V riadku Vypracoval – uvedie sa celé meno a priezvisko </w:t>
      </w:r>
      <w:r>
        <w:rPr>
          <w:rFonts w:ascii="Times New Roman" w:hAnsi="Times New Roman"/>
        </w:rPr>
        <w:t>osoby, ktorá</w:t>
      </w:r>
      <w:r w:rsidRPr="00FD3420">
        <w:rPr>
          <w:rFonts w:ascii="Times New Roman" w:hAnsi="Times New Roman"/>
        </w:rPr>
        <w:t xml:space="preserve"> správu o činnosti vypracoval</w:t>
      </w:r>
      <w:r>
        <w:rPr>
          <w:rFonts w:ascii="Times New Roman" w:hAnsi="Times New Roman"/>
        </w:rPr>
        <w:t>a  </w:t>
      </w:r>
    </w:p>
    <w:p w14:paraId="5EFEBC59" w14:textId="77777777" w:rsidR="00F305BB" w:rsidRPr="00FD3420"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 xml:space="preserve">V riadku Dátum – uvedie sa dátum vypracovania </w:t>
      </w:r>
      <w:r w:rsidRPr="00FD3420">
        <w:rPr>
          <w:rFonts w:ascii="Times New Roman" w:hAnsi="Times New Roman"/>
        </w:rPr>
        <w:t>správy o</w:t>
      </w:r>
      <w:r>
        <w:rPr>
          <w:rFonts w:ascii="Times New Roman" w:hAnsi="Times New Roman"/>
        </w:rPr>
        <w:t> </w:t>
      </w:r>
      <w:r w:rsidRPr="00FD3420">
        <w:rPr>
          <w:rFonts w:ascii="Times New Roman" w:hAnsi="Times New Roman"/>
        </w:rPr>
        <w:t>činnosti</w:t>
      </w:r>
    </w:p>
    <w:p w14:paraId="6D8C9B30" w14:textId="77777777"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Podpis – osoba, ktorá správu o činnosti vypracovala sa vlastnoručne   podpíše</w:t>
      </w:r>
    </w:p>
    <w:p w14:paraId="462A801E" w14:textId="77777777"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Schválil - uvedie sa ce</w:t>
      </w:r>
      <w:r>
        <w:rPr>
          <w:rFonts w:ascii="Times New Roman" w:hAnsi="Times New Roman"/>
        </w:rPr>
        <w:t xml:space="preserve">lé meno a priezvisko osoby, ktorá </w:t>
      </w:r>
      <w:r w:rsidRPr="00FD3420">
        <w:rPr>
          <w:rFonts w:ascii="Times New Roman" w:hAnsi="Times New Roman"/>
        </w:rPr>
        <w:t>správu schválil</w:t>
      </w:r>
      <w:r>
        <w:rPr>
          <w:rFonts w:ascii="Times New Roman" w:hAnsi="Times New Roman"/>
        </w:rPr>
        <w:t>a (koordinátor klubu/vedúci klubu učiteľov</w:t>
      </w:r>
      <w:r w:rsidRPr="00FD3420">
        <w:rPr>
          <w:rFonts w:ascii="Times New Roman" w:hAnsi="Times New Roman"/>
        </w:rPr>
        <w:t xml:space="preserve">) </w:t>
      </w:r>
    </w:p>
    <w:p w14:paraId="6781C627" w14:textId="77777777" w:rsidR="00F305BB" w:rsidRPr="00D0796E" w:rsidRDefault="00F305BB" w:rsidP="00D0796E">
      <w:pPr>
        <w:pStyle w:val="Odsekzoznamu"/>
        <w:numPr>
          <w:ilvl w:val="0"/>
          <w:numId w:val="2"/>
        </w:numPr>
        <w:tabs>
          <w:tab w:val="left" w:pos="1114"/>
        </w:tabs>
        <w:jc w:val="both"/>
        <w:rPr>
          <w:rFonts w:ascii="Times New Roman" w:hAnsi="Times New Roman"/>
        </w:rPr>
      </w:pPr>
      <w:r>
        <w:rPr>
          <w:rFonts w:ascii="Times New Roman" w:hAnsi="Times New Roman"/>
        </w:rPr>
        <w:t xml:space="preserve">V riadku Dátum – uvedie sa dátum schválenia </w:t>
      </w:r>
      <w:r w:rsidRPr="00FD3420">
        <w:rPr>
          <w:rFonts w:ascii="Times New Roman" w:hAnsi="Times New Roman"/>
        </w:rPr>
        <w:t>správy o</w:t>
      </w:r>
      <w:r>
        <w:rPr>
          <w:rFonts w:ascii="Times New Roman" w:hAnsi="Times New Roman"/>
        </w:rPr>
        <w:t> </w:t>
      </w:r>
      <w:r w:rsidRPr="00FD3420">
        <w:rPr>
          <w:rFonts w:ascii="Times New Roman" w:hAnsi="Times New Roman"/>
        </w:rPr>
        <w:t>činnosti</w:t>
      </w:r>
    </w:p>
    <w:p w14:paraId="789BBC67" w14:textId="77777777" w:rsidR="00F305BB" w:rsidRPr="00592E27" w:rsidRDefault="00F305BB" w:rsidP="005361EC">
      <w:pPr>
        <w:pStyle w:val="Odsekzoznamu"/>
        <w:numPr>
          <w:ilvl w:val="0"/>
          <w:numId w:val="2"/>
        </w:numPr>
        <w:tabs>
          <w:tab w:val="left" w:pos="1114"/>
        </w:tabs>
        <w:jc w:val="both"/>
        <w:rPr>
          <w:rFonts w:ascii="Times New Roman" w:hAnsi="Times New Roman"/>
        </w:rPr>
      </w:pPr>
      <w:r w:rsidRPr="00592E27">
        <w:rPr>
          <w:rFonts w:ascii="Times New Roman" w:hAnsi="Times New Roman"/>
        </w:rPr>
        <w:t>V riadku Podpis – osoba, ktorá správu o činnosti schválila</w:t>
      </w:r>
      <w:r>
        <w:rPr>
          <w:rFonts w:ascii="Times New Roman" w:hAnsi="Times New Roman"/>
        </w:rPr>
        <w:t xml:space="preserve"> sa vlastnoručne </w:t>
      </w:r>
      <w:r w:rsidRPr="00592E27">
        <w:rPr>
          <w:rFonts w:ascii="Times New Roman" w:hAnsi="Times New Roman"/>
        </w:rPr>
        <w:t>podpíše</w:t>
      </w:r>
      <w:r>
        <w:rPr>
          <w:rFonts w:ascii="Times New Roman" w:hAnsi="Times New Roman"/>
        </w:rPr>
        <w:t>.</w:t>
      </w:r>
    </w:p>
    <w:p w14:paraId="0997AD63" w14:textId="77777777" w:rsidR="001620FF" w:rsidRDefault="001620FF" w:rsidP="00D0796E">
      <w:pPr>
        <w:rPr>
          <w:rFonts w:ascii="Times New Roman" w:hAnsi="Times New Roman"/>
        </w:rPr>
      </w:pPr>
    </w:p>
    <w:p w14:paraId="1AE36D15" w14:textId="77777777" w:rsidR="001620FF" w:rsidRDefault="001620FF" w:rsidP="00D0796E">
      <w:pPr>
        <w:rPr>
          <w:rFonts w:ascii="Times New Roman" w:hAnsi="Times New Roman"/>
        </w:rPr>
      </w:pPr>
    </w:p>
    <w:p w14:paraId="21DC885C" w14:textId="77777777" w:rsidR="00A64FD7" w:rsidRDefault="00A64FD7" w:rsidP="00D0796E">
      <w:pPr>
        <w:rPr>
          <w:rFonts w:ascii="Times New Roman" w:hAnsi="Times New Roman"/>
        </w:rPr>
      </w:pPr>
    </w:p>
    <w:p w14:paraId="24680113" w14:textId="77777777" w:rsidR="00A64FD7" w:rsidRDefault="00A64FD7" w:rsidP="00D0796E">
      <w:pPr>
        <w:rPr>
          <w:rFonts w:ascii="Times New Roman" w:hAnsi="Times New Roman"/>
        </w:rPr>
      </w:pPr>
    </w:p>
    <w:p w14:paraId="1D1B1F94" w14:textId="77777777" w:rsidR="007532AD" w:rsidRDefault="007532AD" w:rsidP="00D0796E">
      <w:pPr>
        <w:rPr>
          <w:rFonts w:ascii="Times New Roman" w:hAnsi="Times New Roman"/>
        </w:rPr>
      </w:pPr>
    </w:p>
    <w:p w14:paraId="44FDEC9A" w14:textId="77777777" w:rsidR="00A64FD7" w:rsidRDefault="00A64FD7" w:rsidP="00D0796E">
      <w:pPr>
        <w:rPr>
          <w:rFonts w:ascii="Times New Roman" w:hAnsi="Times New Roman"/>
        </w:rPr>
      </w:pPr>
    </w:p>
    <w:p w14:paraId="5C6A9A59" w14:textId="77777777" w:rsidR="00F305BB" w:rsidRDefault="00F305BB" w:rsidP="00D0796E">
      <w:r w:rsidRPr="00D0796E">
        <w:rPr>
          <w:rFonts w:ascii="Times New Roman" w:hAnsi="Times New Roman"/>
        </w:rPr>
        <w:lastRenderedPageBreak/>
        <w:t>Príloha správy o</w:t>
      </w:r>
      <w:r>
        <w:rPr>
          <w:rFonts w:ascii="Times New Roman" w:hAnsi="Times New Roman"/>
        </w:rPr>
        <w:t> </w:t>
      </w:r>
      <w:r w:rsidRPr="00D0796E">
        <w:rPr>
          <w:rFonts w:ascii="Times New Roman" w:hAnsi="Times New Roman"/>
        </w:rPr>
        <w:t>činnosti</w:t>
      </w:r>
      <w:r>
        <w:rPr>
          <w:rFonts w:ascii="Times New Roman" w:hAnsi="Times New Roman"/>
        </w:rPr>
        <w:t xml:space="preserve"> pedagogického</w:t>
      </w:r>
      <w:r w:rsidRPr="00D0796E">
        <w:rPr>
          <w:rFonts w:ascii="Times New Roman" w:hAnsi="Times New Roman"/>
        </w:rPr>
        <w:t xml:space="preserve"> klubu              </w:t>
      </w:r>
      <w:r w:rsidRPr="00D0796E">
        <w:rPr>
          <w:noProof/>
          <w:lang w:eastAsia="sk-SK"/>
        </w:rPr>
        <w:t xml:space="preserve">                                                                               </w:t>
      </w:r>
      <w:r w:rsidR="00A250F1">
        <w:rPr>
          <w:noProof/>
          <w:lang w:eastAsia="sk-SK"/>
        </w:rPr>
        <w:drawing>
          <wp:inline distT="0" distB="0" distL="0" distR="0" wp14:anchorId="616F00F0" wp14:editId="7A83D1FF">
            <wp:extent cx="5757545" cy="804545"/>
            <wp:effectExtent l="0" t="0" r="0" b="0"/>
            <wp:docPr id="2" name="Obrázo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7545" cy="804545"/>
                    </a:xfrm>
                    <a:prstGeom prst="rect">
                      <a:avLst/>
                    </a:prstGeom>
                    <a:noFill/>
                    <a:ln>
                      <a:noFill/>
                    </a:ln>
                  </pic:spPr>
                </pic:pic>
              </a:graphicData>
            </a:graphic>
          </wp:inline>
        </w:drawing>
      </w:r>
    </w:p>
    <w:p w14:paraId="00B03056" w14:textId="77777777" w:rsidR="00F305BB" w:rsidRPr="001544C0" w:rsidRDefault="00F305BB" w:rsidP="00D0796E"/>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gridCol w:w="5940"/>
      </w:tblGrid>
      <w:tr w:rsidR="007532AD" w:rsidRPr="007B6C7D" w14:paraId="1DEB8849" w14:textId="77777777" w:rsidTr="007532AD">
        <w:tc>
          <w:tcPr>
            <w:tcW w:w="3528" w:type="dxa"/>
          </w:tcPr>
          <w:p w14:paraId="023B0B38" w14:textId="77777777" w:rsidR="007532AD" w:rsidRPr="007B6C7D" w:rsidRDefault="007532AD" w:rsidP="007532AD">
            <w:pPr>
              <w:rPr>
                <w:spacing w:val="20"/>
                <w:sz w:val="20"/>
                <w:szCs w:val="20"/>
              </w:rPr>
            </w:pPr>
            <w:r w:rsidRPr="007B6C7D">
              <w:rPr>
                <w:spacing w:val="20"/>
                <w:sz w:val="20"/>
                <w:szCs w:val="20"/>
              </w:rPr>
              <w:t>Prioritná os:</w:t>
            </w:r>
          </w:p>
        </w:tc>
        <w:tc>
          <w:tcPr>
            <w:tcW w:w="5940" w:type="dxa"/>
          </w:tcPr>
          <w:p w14:paraId="04F7F7AD" w14:textId="0D13353F" w:rsidR="007532AD" w:rsidRPr="007B6C7D" w:rsidRDefault="007532AD" w:rsidP="007532AD">
            <w:pPr>
              <w:rPr>
                <w:spacing w:val="20"/>
                <w:sz w:val="20"/>
                <w:szCs w:val="20"/>
              </w:rPr>
            </w:pPr>
            <w:r w:rsidRPr="007B6C7D">
              <w:rPr>
                <w:spacing w:val="20"/>
                <w:sz w:val="20"/>
                <w:szCs w:val="20"/>
              </w:rPr>
              <w:t>Vzdelávanie</w:t>
            </w:r>
          </w:p>
        </w:tc>
        <w:tc>
          <w:tcPr>
            <w:tcW w:w="5940" w:type="dxa"/>
          </w:tcPr>
          <w:p w14:paraId="2E2A0AC2" w14:textId="70F51372" w:rsidR="007532AD" w:rsidRPr="007B6C7D" w:rsidRDefault="007532AD" w:rsidP="007532AD">
            <w:pPr>
              <w:rPr>
                <w:spacing w:val="20"/>
                <w:sz w:val="20"/>
                <w:szCs w:val="20"/>
              </w:rPr>
            </w:pPr>
          </w:p>
        </w:tc>
      </w:tr>
      <w:tr w:rsidR="007532AD" w:rsidRPr="007B6C7D" w14:paraId="03C91678" w14:textId="77777777" w:rsidTr="007532AD">
        <w:tc>
          <w:tcPr>
            <w:tcW w:w="3528" w:type="dxa"/>
          </w:tcPr>
          <w:p w14:paraId="6FD80E81" w14:textId="77777777" w:rsidR="007532AD" w:rsidRPr="001620FF" w:rsidRDefault="007532AD" w:rsidP="007532AD">
            <w:pPr>
              <w:rPr>
                <w:spacing w:val="20"/>
                <w:sz w:val="20"/>
                <w:szCs w:val="20"/>
              </w:rPr>
            </w:pPr>
            <w:r w:rsidRPr="001620FF">
              <w:rPr>
                <w:spacing w:val="20"/>
                <w:sz w:val="20"/>
                <w:szCs w:val="20"/>
              </w:rPr>
              <w:t>Špecifický cieľ:</w:t>
            </w:r>
          </w:p>
        </w:tc>
        <w:tc>
          <w:tcPr>
            <w:tcW w:w="5940" w:type="dxa"/>
          </w:tcPr>
          <w:p w14:paraId="73C81E03" w14:textId="34EE7C24" w:rsidR="007532AD" w:rsidRPr="001620FF" w:rsidRDefault="007532AD" w:rsidP="007532AD">
            <w:pPr>
              <w:rPr>
                <w:spacing w:val="20"/>
                <w:sz w:val="20"/>
                <w:szCs w:val="20"/>
              </w:rPr>
            </w:pPr>
            <w:r>
              <w:rPr>
                <w:rFonts w:ascii="Times New Roman" w:hAnsi="Times New Roman"/>
                <w:spacing w:val="20"/>
              </w:rPr>
              <w:t>1.2.1. Zvýšiť kvalitu odborného vzdelávania a prípravy reflektujúc potreby trhu práce</w:t>
            </w:r>
          </w:p>
        </w:tc>
        <w:tc>
          <w:tcPr>
            <w:tcW w:w="5940" w:type="dxa"/>
          </w:tcPr>
          <w:p w14:paraId="4EB152FA" w14:textId="37E553AE" w:rsidR="007532AD" w:rsidRPr="001620FF" w:rsidRDefault="007532AD" w:rsidP="007532AD">
            <w:pPr>
              <w:rPr>
                <w:spacing w:val="20"/>
                <w:sz w:val="20"/>
                <w:szCs w:val="20"/>
              </w:rPr>
            </w:pPr>
          </w:p>
        </w:tc>
      </w:tr>
      <w:tr w:rsidR="007532AD" w:rsidRPr="007B6C7D" w14:paraId="32883D8C" w14:textId="77777777" w:rsidTr="007532AD">
        <w:tc>
          <w:tcPr>
            <w:tcW w:w="3528" w:type="dxa"/>
          </w:tcPr>
          <w:p w14:paraId="546F9E4F" w14:textId="77777777" w:rsidR="007532AD" w:rsidRPr="007B6C7D" w:rsidRDefault="007532AD" w:rsidP="007532AD">
            <w:pPr>
              <w:rPr>
                <w:spacing w:val="20"/>
                <w:sz w:val="20"/>
                <w:szCs w:val="20"/>
              </w:rPr>
            </w:pPr>
            <w:r w:rsidRPr="007B6C7D">
              <w:rPr>
                <w:spacing w:val="20"/>
                <w:sz w:val="20"/>
                <w:szCs w:val="20"/>
              </w:rPr>
              <w:t>Prijímateľ:</w:t>
            </w:r>
          </w:p>
        </w:tc>
        <w:tc>
          <w:tcPr>
            <w:tcW w:w="5940" w:type="dxa"/>
          </w:tcPr>
          <w:p w14:paraId="3C1D4B24" w14:textId="77777777" w:rsidR="007532AD" w:rsidRDefault="007532AD" w:rsidP="007532AD">
            <w:pPr>
              <w:rPr>
                <w:rFonts w:ascii="Times New Roman" w:hAnsi="Times New Roman"/>
              </w:rPr>
            </w:pPr>
            <w:r>
              <w:rPr>
                <w:rFonts w:ascii="Times New Roman" w:hAnsi="Times New Roman"/>
                <w:spacing w:val="20"/>
              </w:rPr>
              <w:t>Súkromná stredná odborná škola ELBA Smetanova 2</w:t>
            </w:r>
          </w:p>
          <w:p w14:paraId="7601E79C" w14:textId="4AD88AA8" w:rsidR="007532AD" w:rsidRPr="007B6C7D" w:rsidRDefault="007532AD" w:rsidP="007532AD">
            <w:pPr>
              <w:rPr>
                <w:spacing w:val="20"/>
                <w:sz w:val="20"/>
                <w:szCs w:val="20"/>
              </w:rPr>
            </w:pPr>
            <w:r>
              <w:rPr>
                <w:rFonts w:ascii="Times New Roman" w:hAnsi="Times New Roman"/>
                <w:spacing w:val="20"/>
              </w:rPr>
              <w:t>080 05 Prešov</w:t>
            </w:r>
          </w:p>
        </w:tc>
        <w:tc>
          <w:tcPr>
            <w:tcW w:w="5940" w:type="dxa"/>
          </w:tcPr>
          <w:p w14:paraId="591916B0" w14:textId="5F345731" w:rsidR="007532AD" w:rsidRPr="007B6C7D" w:rsidRDefault="007532AD" w:rsidP="007532AD">
            <w:pPr>
              <w:rPr>
                <w:spacing w:val="20"/>
                <w:sz w:val="20"/>
                <w:szCs w:val="20"/>
              </w:rPr>
            </w:pPr>
          </w:p>
        </w:tc>
      </w:tr>
      <w:tr w:rsidR="007532AD" w:rsidRPr="007B6C7D" w14:paraId="0962EA1B" w14:textId="77777777" w:rsidTr="007532AD">
        <w:tc>
          <w:tcPr>
            <w:tcW w:w="3528" w:type="dxa"/>
          </w:tcPr>
          <w:p w14:paraId="2FADF502" w14:textId="77777777" w:rsidR="007532AD" w:rsidRPr="007B6C7D" w:rsidRDefault="007532AD" w:rsidP="007532AD">
            <w:pPr>
              <w:rPr>
                <w:spacing w:val="20"/>
                <w:sz w:val="20"/>
                <w:szCs w:val="20"/>
              </w:rPr>
            </w:pPr>
            <w:r w:rsidRPr="007B6C7D">
              <w:rPr>
                <w:spacing w:val="20"/>
                <w:sz w:val="20"/>
                <w:szCs w:val="20"/>
              </w:rPr>
              <w:t>Názov projektu:</w:t>
            </w:r>
          </w:p>
        </w:tc>
        <w:tc>
          <w:tcPr>
            <w:tcW w:w="5940" w:type="dxa"/>
          </w:tcPr>
          <w:p w14:paraId="46B4366E" w14:textId="704C1C0E" w:rsidR="007532AD" w:rsidRPr="007B6C7D" w:rsidRDefault="007532AD" w:rsidP="007532AD">
            <w:pPr>
              <w:rPr>
                <w:spacing w:val="20"/>
                <w:sz w:val="20"/>
                <w:szCs w:val="20"/>
              </w:rPr>
            </w:pPr>
            <w:r>
              <w:rPr>
                <w:rFonts w:ascii="Times New Roman" w:hAnsi="Times New Roman"/>
                <w:spacing w:val="20"/>
              </w:rPr>
              <w:t>Vzdelávanie 4.0 – prepojenie teórie s praxou</w:t>
            </w:r>
          </w:p>
        </w:tc>
        <w:tc>
          <w:tcPr>
            <w:tcW w:w="5940" w:type="dxa"/>
          </w:tcPr>
          <w:p w14:paraId="3F9D1CB4" w14:textId="421F52B1" w:rsidR="007532AD" w:rsidRPr="007B6C7D" w:rsidRDefault="007532AD" w:rsidP="007532AD">
            <w:pPr>
              <w:rPr>
                <w:spacing w:val="20"/>
                <w:sz w:val="20"/>
                <w:szCs w:val="20"/>
              </w:rPr>
            </w:pPr>
          </w:p>
        </w:tc>
      </w:tr>
      <w:tr w:rsidR="007532AD" w:rsidRPr="007B6C7D" w14:paraId="5C12F692" w14:textId="77777777" w:rsidTr="007532AD">
        <w:tc>
          <w:tcPr>
            <w:tcW w:w="3528" w:type="dxa"/>
          </w:tcPr>
          <w:p w14:paraId="32BBB094" w14:textId="77777777" w:rsidR="007532AD" w:rsidRPr="007B6C7D" w:rsidRDefault="007532AD" w:rsidP="007532AD">
            <w:pPr>
              <w:rPr>
                <w:spacing w:val="20"/>
                <w:sz w:val="20"/>
                <w:szCs w:val="20"/>
              </w:rPr>
            </w:pPr>
            <w:r w:rsidRPr="007B6C7D">
              <w:rPr>
                <w:spacing w:val="20"/>
                <w:sz w:val="20"/>
                <w:szCs w:val="20"/>
              </w:rPr>
              <w:t>Kód ITMS projektu:</w:t>
            </w:r>
          </w:p>
        </w:tc>
        <w:tc>
          <w:tcPr>
            <w:tcW w:w="5940" w:type="dxa"/>
          </w:tcPr>
          <w:p w14:paraId="265E0D36" w14:textId="32DD3ACD" w:rsidR="007532AD" w:rsidRPr="007B6C7D" w:rsidRDefault="007532AD" w:rsidP="007532AD">
            <w:pPr>
              <w:rPr>
                <w:spacing w:val="20"/>
                <w:sz w:val="20"/>
                <w:szCs w:val="20"/>
              </w:rPr>
            </w:pPr>
            <w:r>
              <w:rPr>
                <w:rFonts w:ascii="Times New Roman" w:hAnsi="Times New Roman"/>
                <w:spacing w:val="20"/>
              </w:rPr>
              <w:t>312010ADL9</w:t>
            </w:r>
          </w:p>
        </w:tc>
        <w:tc>
          <w:tcPr>
            <w:tcW w:w="5940" w:type="dxa"/>
          </w:tcPr>
          <w:p w14:paraId="6571DC07" w14:textId="0A98E38B" w:rsidR="007532AD" w:rsidRPr="007B6C7D" w:rsidRDefault="007532AD" w:rsidP="007532AD">
            <w:pPr>
              <w:rPr>
                <w:spacing w:val="20"/>
                <w:sz w:val="20"/>
                <w:szCs w:val="20"/>
              </w:rPr>
            </w:pPr>
          </w:p>
        </w:tc>
      </w:tr>
      <w:tr w:rsidR="007532AD" w:rsidRPr="007B6C7D" w14:paraId="0EA93974" w14:textId="77777777" w:rsidTr="007532AD">
        <w:tc>
          <w:tcPr>
            <w:tcW w:w="3528" w:type="dxa"/>
          </w:tcPr>
          <w:p w14:paraId="5E8A2CCF" w14:textId="77777777" w:rsidR="007532AD" w:rsidRPr="007B6C7D" w:rsidRDefault="007532AD" w:rsidP="007532AD">
            <w:pPr>
              <w:rPr>
                <w:spacing w:val="20"/>
                <w:sz w:val="20"/>
                <w:szCs w:val="20"/>
              </w:rPr>
            </w:pPr>
            <w:r w:rsidRPr="007B6C7D">
              <w:rPr>
                <w:spacing w:val="20"/>
                <w:sz w:val="20"/>
                <w:szCs w:val="20"/>
              </w:rPr>
              <w:t>Názov pedagogického klubu:</w:t>
            </w:r>
          </w:p>
        </w:tc>
        <w:tc>
          <w:tcPr>
            <w:tcW w:w="5940" w:type="dxa"/>
          </w:tcPr>
          <w:p w14:paraId="4BE92A9A" w14:textId="6C258BBC" w:rsidR="007532AD" w:rsidRPr="007B6C7D" w:rsidRDefault="007532AD" w:rsidP="007532AD">
            <w:pPr>
              <w:rPr>
                <w:spacing w:val="20"/>
                <w:sz w:val="20"/>
                <w:szCs w:val="20"/>
              </w:rPr>
            </w:pPr>
            <w:r>
              <w:rPr>
                <w:rFonts w:ascii="Times New Roman" w:hAnsi="Times New Roman"/>
                <w:spacing w:val="20"/>
              </w:rPr>
              <w:t>Pedagogický klub „podnikavý človek“ – aktívny občan, prierezové témy</w:t>
            </w:r>
          </w:p>
        </w:tc>
        <w:tc>
          <w:tcPr>
            <w:tcW w:w="5940" w:type="dxa"/>
          </w:tcPr>
          <w:p w14:paraId="75E5DF02" w14:textId="012D8F90" w:rsidR="007532AD" w:rsidRPr="007B6C7D" w:rsidRDefault="007532AD" w:rsidP="007532AD">
            <w:pPr>
              <w:rPr>
                <w:spacing w:val="20"/>
                <w:sz w:val="20"/>
                <w:szCs w:val="20"/>
              </w:rPr>
            </w:pPr>
          </w:p>
        </w:tc>
      </w:tr>
    </w:tbl>
    <w:p w14:paraId="0D0DD602" w14:textId="77777777" w:rsidR="00F305BB" w:rsidRDefault="00F305BB" w:rsidP="00D0796E"/>
    <w:p w14:paraId="66D7CD69" w14:textId="77777777" w:rsidR="00F305BB" w:rsidRPr="001B69AF" w:rsidRDefault="00F305BB" w:rsidP="00D0796E">
      <w:pPr>
        <w:pStyle w:val="Nadpis1"/>
        <w:jc w:val="center"/>
        <w:rPr>
          <w:sz w:val="24"/>
          <w:szCs w:val="24"/>
          <w:lang w:val="sk-SK"/>
        </w:rPr>
      </w:pPr>
      <w:r>
        <w:rPr>
          <w:sz w:val="24"/>
          <w:szCs w:val="24"/>
          <w:lang w:val="sk-SK"/>
        </w:rPr>
        <w:t>PREZENČNÁ LISTINA</w:t>
      </w:r>
    </w:p>
    <w:p w14:paraId="7FF0284E" w14:textId="77777777" w:rsidR="00F305BB" w:rsidRDefault="00F305BB" w:rsidP="00D0796E"/>
    <w:p w14:paraId="3B473F82" w14:textId="5D3994AF" w:rsidR="00F305BB" w:rsidRPr="007532AD" w:rsidRDefault="00F305BB" w:rsidP="00D0796E">
      <w:pPr>
        <w:rPr>
          <w:color w:val="FF0000"/>
        </w:rPr>
      </w:pPr>
      <w:r>
        <w:t>Miesto konania stretnutia:</w:t>
      </w:r>
      <w:r w:rsidR="006746AD">
        <w:t xml:space="preserve"> </w:t>
      </w:r>
      <w:r w:rsidR="007532AD">
        <w:t xml:space="preserve"> SSOŠ ELBA Smetanova 2, 08005 Prešov </w:t>
      </w:r>
      <w:r w:rsidR="007532AD" w:rsidRPr="007532AD">
        <w:rPr>
          <w:color w:val="FF0000"/>
        </w:rPr>
        <w:t>online</w:t>
      </w:r>
    </w:p>
    <w:p w14:paraId="375C2BC7" w14:textId="3A13265F" w:rsidR="00957662" w:rsidRDefault="00F305BB" w:rsidP="00D0796E">
      <w:r>
        <w:t>Dátum konania stretnutia:</w:t>
      </w:r>
      <w:r w:rsidR="00A64FD7">
        <w:t xml:space="preserve"> </w:t>
      </w:r>
      <w:r w:rsidR="007532AD">
        <w:t xml:space="preserve"> 7. 4. 2021 </w:t>
      </w:r>
    </w:p>
    <w:p w14:paraId="66084B0E" w14:textId="1846550D" w:rsidR="00F305BB" w:rsidRDefault="00F305BB" w:rsidP="00D0796E">
      <w:r>
        <w:t>Trvanie stretnutia: od</w:t>
      </w:r>
      <w:r w:rsidR="007532AD">
        <w:t xml:space="preserve">  14,00 </w:t>
      </w:r>
      <w:r>
        <w:t>hod</w:t>
      </w:r>
      <w:r>
        <w:tab/>
        <w:t>do</w:t>
      </w:r>
      <w:r w:rsidR="007532AD">
        <w:t xml:space="preserve">    17,00 </w:t>
      </w:r>
      <w:r>
        <w:t>hod</w:t>
      </w:r>
      <w:r>
        <w:tab/>
      </w:r>
    </w:p>
    <w:p w14:paraId="67344927" w14:textId="77777777" w:rsidR="00F305BB" w:rsidRDefault="00F305BB" w:rsidP="00D0796E"/>
    <w:p w14:paraId="5BE73AAD" w14:textId="77777777" w:rsidR="00F305BB" w:rsidRDefault="00F305BB" w:rsidP="00D0796E">
      <w: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935"/>
        <w:gridCol w:w="2427"/>
        <w:gridCol w:w="2306"/>
      </w:tblGrid>
      <w:tr w:rsidR="0000510A" w:rsidRPr="007B6C7D" w14:paraId="7FBE2845" w14:textId="77777777" w:rsidTr="0000510A">
        <w:trPr>
          <w:trHeight w:val="337"/>
        </w:trPr>
        <w:tc>
          <w:tcPr>
            <w:tcW w:w="544" w:type="dxa"/>
          </w:tcPr>
          <w:p w14:paraId="50C2F310" w14:textId="77777777" w:rsidR="0000510A" w:rsidRPr="007B6C7D" w:rsidRDefault="0000510A" w:rsidP="001745A4">
            <w:r w:rsidRPr="007B6C7D">
              <w:t>č.</w:t>
            </w:r>
          </w:p>
        </w:tc>
        <w:tc>
          <w:tcPr>
            <w:tcW w:w="3935" w:type="dxa"/>
          </w:tcPr>
          <w:p w14:paraId="61F37C16" w14:textId="77777777" w:rsidR="0000510A" w:rsidRPr="007B6C7D" w:rsidRDefault="0000510A" w:rsidP="001745A4">
            <w:r w:rsidRPr="007B6C7D">
              <w:t>Meno a priezvisko</w:t>
            </w:r>
          </w:p>
        </w:tc>
        <w:tc>
          <w:tcPr>
            <w:tcW w:w="2427" w:type="dxa"/>
          </w:tcPr>
          <w:p w14:paraId="54EC3893" w14:textId="77777777" w:rsidR="0000510A" w:rsidRPr="007B6C7D" w:rsidRDefault="0000510A" w:rsidP="001745A4">
            <w:r w:rsidRPr="007B6C7D">
              <w:t>Podpis</w:t>
            </w:r>
          </w:p>
        </w:tc>
        <w:tc>
          <w:tcPr>
            <w:tcW w:w="2306" w:type="dxa"/>
          </w:tcPr>
          <w:p w14:paraId="05433E6A" w14:textId="77777777" w:rsidR="0000510A" w:rsidRPr="007B6C7D" w:rsidRDefault="0000510A" w:rsidP="001745A4">
            <w:r>
              <w:t>Inštitúcia</w:t>
            </w:r>
          </w:p>
        </w:tc>
      </w:tr>
      <w:tr w:rsidR="007532AD" w:rsidRPr="007B6C7D" w14:paraId="26522A1B" w14:textId="77777777" w:rsidTr="0000510A">
        <w:trPr>
          <w:trHeight w:val="337"/>
        </w:trPr>
        <w:tc>
          <w:tcPr>
            <w:tcW w:w="544" w:type="dxa"/>
          </w:tcPr>
          <w:p w14:paraId="3D1BCF03" w14:textId="1C86DC27" w:rsidR="007532AD" w:rsidRPr="007B6C7D" w:rsidRDefault="007532AD" w:rsidP="007532AD">
            <w:r>
              <w:t>1.</w:t>
            </w:r>
          </w:p>
        </w:tc>
        <w:tc>
          <w:tcPr>
            <w:tcW w:w="3935" w:type="dxa"/>
          </w:tcPr>
          <w:p w14:paraId="6EE167F3" w14:textId="7CB886A0" w:rsidR="007532AD" w:rsidRPr="007B6C7D" w:rsidRDefault="007532AD" w:rsidP="007532AD">
            <w:r>
              <w:rPr>
                <w:rFonts w:ascii="Times New Roman" w:hAnsi="Times New Roman"/>
                <w:sz w:val="24"/>
                <w:szCs w:val="24"/>
              </w:rPr>
              <w:t>Miriam Bezegová</w:t>
            </w:r>
          </w:p>
        </w:tc>
        <w:tc>
          <w:tcPr>
            <w:tcW w:w="2427" w:type="dxa"/>
          </w:tcPr>
          <w:p w14:paraId="585DC884" w14:textId="77777777" w:rsidR="007532AD" w:rsidRPr="007B6C7D" w:rsidRDefault="007532AD" w:rsidP="007532AD"/>
        </w:tc>
        <w:tc>
          <w:tcPr>
            <w:tcW w:w="2306" w:type="dxa"/>
          </w:tcPr>
          <w:p w14:paraId="20E257E2" w14:textId="4E11ACBF" w:rsidR="007532AD" w:rsidRPr="007B6C7D" w:rsidRDefault="007532AD" w:rsidP="007532AD">
            <w:r>
              <w:rPr>
                <w:rFonts w:ascii="Times New Roman" w:hAnsi="Times New Roman"/>
                <w:sz w:val="24"/>
                <w:szCs w:val="24"/>
              </w:rPr>
              <w:t>SSOŠ ELBA Smetanova 2 Prešov</w:t>
            </w:r>
          </w:p>
        </w:tc>
      </w:tr>
      <w:tr w:rsidR="007532AD" w:rsidRPr="007B6C7D" w14:paraId="3B954A1C" w14:textId="77777777" w:rsidTr="0000510A">
        <w:trPr>
          <w:trHeight w:val="337"/>
        </w:trPr>
        <w:tc>
          <w:tcPr>
            <w:tcW w:w="544" w:type="dxa"/>
          </w:tcPr>
          <w:p w14:paraId="39261FB5" w14:textId="171D08B6" w:rsidR="007532AD" w:rsidRPr="007B6C7D" w:rsidRDefault="007532AD" w:rsidP="007532AD">
            <w:r>
              <w:t>2.</w:t>
            </w:r>
          </w:p>
        </w:tc>
        <w:tc>
          <w:tcPr>
            <w:tcW w:w="3935" w:type="dxa"/>
          </w:tcPr>
          <w:p w14:paraId="069B2AB0" w14:textId="4FE3E21E" w:rsidR="007532AD" w:rsidRPr="007B6C7D" w:rsidRDefault="007532AD" w:rsidP="007532AD">
            <w:r>
              <w:rPr>
                <w:rFonts w:ascii="Times New Roman" w:hAnsi="Times New Roman"/>
                <w:sz w:val="24"/>
                <w:szCs w:val="24"/>
              </w:rPr>
              <w:t>Valéria Jurčová</w:t>
            </w:r>
          </w:p>
        </w:tc>
        <w:tc>
          <w:tcPr>
            <w:tcW w:w="2427" w:type="dxa"/>
          </w:tcPr>
          <w:p w14:paraId="09C163CE" w14:textId="77777777" w:rsidR="007532AD" w:rsidRPr="007B6C7D" w:rsidRDefault="007532AD" w:rsidP="007532AD"/>
        </w:tc>
        <w:tc>
          <w:tcPr>
            <w:tcW w:w="2306" w:type="dxa"/>
          </w:tcPr>
          <w:p w14:paraId="5B1E7C59" w14:textId="746674FC" w:rsidR="007532AD" w:rsidRPr="007B6C7D" w:rsidRDefault="007532AD" w:rsidP="007532AD">
            <w:r>
              <w:rPr>
                <w:rFonts w:ascii="Times New Roman" w:hAnsi="Times New Roman"/>
                <w:sz w:val="24"/>
                <w:szCs w:val="24"/>
              </w:rPr>
              <w:t>SSOŠ ELBA Smetanova 2 Prešov</w:t>
            </w:r>
          </w:p>
        </w:tc>
      </w:tr>
      <w:tr w:rsidR="007532AD" w:rsidRPr="007B6C7D" w14:paraId="4AE99656" w14:textId="77777777" w:rsidTr="0000510A">
        <w:trPr>
          <w:trHeight w:val="337"/>
        </w:trPr>
        <w:tc>
          <w:tcPr>
            <w:tcW w:w="544" w:type="dxa"/>
          </w:tcPr>
          <w:p w14:paraId="6948DD99" w14:textId="19A2CA74" w:rsidR="007532AD" w:rsidRPr="007B6C7D" w:rsidRDefault="007532AD" w:rsidP="007532AD">
            <w:r>
              <w:t>3.</w:t>
            </w:r>
          </w:p>
        </w:tc>
        <w:tc>
          <w:tcPr>
            <w:tcW w:w="3935" w:type="dxa"/>
          </w:tcPr>
          <w:p w14:paraId="2B6A3716" w14:textId="153D94FE" w:rsidR="007532AD" w:rsidRPr="007B6C7D" w:rsidRDefault="007532AD" w:rsidP="007532AD">
            <w:r>
              <w:rPr>
                <w:rFonts w:ascii="Times New Roman" w:hAnsi="Times New Roman"/>
                <w:sz w:val="24"/>
                <w:szCs w:val="24"/>
              </w:rPr>
              <w:t>Ľudmila Lendacká</w:t>
            </w:r>
          </w:p>
        </w:tc>
        <w:tc>
          <w:tcPr>
            <w:tcW w:w="2427" w:type="dxa"/>
          </w:tcPr>
          <w:p w14:paraId="24D00E2D" w14:textId="77777777" w:rsidR="007532AD" w:rsidRPr="007B6C7D" w:rsidRDefault="007532AD" w:rsidP="007532AD"/>
        </w:tc>
        <w:tc>
          <w:tcPr>
            <w:tcW w:w="2306" w:type="dxa"/>
          </w:tcPr>
          <w:p w14:paraId="5CBC9D40" w14:textId="7689875F" w:rsidR="007532AD" w:rsidRPr="007B6C7D" w:rsidRDefault="007532AD" w:rsidP="007532AD">
            <w:r>
              <w:rPr>
                <w:rFonts w:ascii="Times New Roman" w:hAnsi="Times New Roman"/>
                <w:sz w:val="24"/>
                <w:szCs w:val="24"/>
              </w:rPr>
              <w:t>SSOŠ ELBA Smetanova 2 Prešov</w:t>
            </w:r>
          </w:p>
        </w:tc>
      </w:tr>
      <w:tr w:rsidR="007532AD" w:rsidRPr="007B6C7D" w14:paraId="7AF51BAD" w14:textId="77777777" w:rsidTr="0000510A">
        <w:trPr>
          <w:trHeight w:val="337"/>
        </w:trPr>
        <w:tc>
          <w:tcPr>
            <w:tcW w:w="544" w:type="dxa"/>
          </w:tcPr>
          <w:p w14:paraId="7E394545" w14:textId="151B4312" w:rsidR="007532AD" w:rsidRPr="007B6C7D" w:rsidRDefault="007532AD" w:rsidP="007532AD">
            <w:r>
              <w:lastRenderedPageBreak/>
              <w:t>4.</w:t>
            </w:r>
          </w:p>
        </w:tc>
        <w:tc>
          <w:tcPr>
            <w:tcW w:w="3935" w:type="dxa"/>
          </w:tcPr>
          <w:p w14:paraId="762354B6" w14:textId="51E8D13F" w:rsidR="007532AD" w:rsidRPr="007B6C7D" w:rsidRDefault="007532AD" w:rsidP="007532AD">
            <w:r>
              <w:rPr>
                <w:rFonts w:ascii="Times New Roman" w:hAnsi="Times New Roman"/>
                <w:sz w:val="24"/>
                <w:szCs w:val="24"/>
              </w:rPr>
              <w:t>Iryna Leshko</w:t>
            </w:r>
          </w:p>
        </w:tc>
        <w:tc>
          <w:tcPr>
            <w:tcW w:w="2427" w:type="dxa"/>
          </w:tcPr>
          <w:p w14:paraId="4475B2A4" w14:textId="77777777" w:rsidR="007532AD" w:rsidRPr="007B6C7D" w:rsidRDefault="007532AD" w:rsidP="007532AD"/>
        </w:tc>
        <w:tc>
          <w:tcPr>
            <w:tcW w:w="2306" w:type="dxa"/>
          </w:tcPr>
          <w:p w14:paraId="72532666" w14:textId="6BB03134" w:rsidR="007532AD" w:rsidRPr="007B6C7D" w:rsidRDefault="007532AD" w:rsidP="007532AD">
            <w:r>
              <w:rPr>
                <w:rFonts w:ascii="Times New Roman" w:hAnsi="Times New Roman"/>
                <w:sz w:val="24"/>
                <w:szCs w:val="24"/>
              </w:rPr>
              <w:t>SSOŠ ELBA Smetanova 2 Prešov</w:t>
            </w:r>
          </w:p>
        </w:tc>
      </w:tr>
      <w:tr w:rsidR="007532AD" w:rsidRPr="007B6C7D" w14:paraId="00525F88" w14:textId="77777777" w:rsidTr="0000510A">
        <w:trPr>
          <w:trHeight w:val="355"/>
        </w:trPr>
        <w:tc>
          <w:tcPr>
            <w:tcW w:w="544" w:type="dxa"/>
          </w:tcPr>
          <w:p w14:paraId="2833A92B" w14:textId="615C977E" w:rsidR="007532AD" w:rsidRPr="007B6C7D" w:rsidRDefault="007532AD" w:rsidP="007532AD">
            <w:r>
              <w:t>5.</w:t>
            </w:r>
          </w:p>
        </w:tc>
        <w:tc>
          <w:tcPr>
            <w:tcW w:w="3935" w:type="dxa"/>
          </w:tcPr>
          <w:p w14:paraId="60EDB10F" w14:textId="382CA380" w:rsidR="007532AD" w:rsidRPr="007B6C7D" w:rsidRDefault="007532AD" w:rsidP="007532AD">
            <w:r>
              <w:rPr>
                <w:rFonts w:ascii="Times New Roman" w:hAnsi="Times New Roman"/>
                <w:sz w:val="24"/>
                <w:szCs w:val="24"/>
              </w:rPr>
              <w:t>Silvia Mňahončáková</w:t>
            </w:r>
          </w:p>
        </w:tc>
        <w:tc>
          <w:tcPr>
            <w:tcW w:w="2427" w:type="dxa"/>
          </w:tcPr>
          <w:p w14:paraId="19AE6F82" w14:textId="77777777" w:rsidR="007532AD" w:rsidRPr="007B6C7D" w:rsidRDefault="007532AD" w:rsidP="007532AD"/>
        </w:tc>
        <w:tc>
          <w:tcPr>
            <w:tcW w:w="2306" w:type="dxa"/>
          </w:tcPr>
          <w:p w14:paraId="53F886A6" w14:textId="23894077" w:rsidR="007532AD" w:rsidRPr="007B6C7D" w:rsidRDefault="007532AD" w:rsidP="007532AD">
            <w:r>
              <w:rPr>
                <w:rFonts w:ascii="Times New Roman" w:hAnsi="Times New Roman"/>
                <w:sz w:val="24"/>
                <w:szCs w:val="24"/>
              </w:rPr>
              <w:t>SSOŠ ELBA Smetanova 2 Prešov</w:t>
            </w:r>
          </w:p>
        </w:tc>
      </w:tr>
      <w:tr w:rsidR="007532AD" w:rsidRPr="007B6C7D" w14:paraId="0B26E807" w14:textId="77777777" w:rsidTr="0000510A">
        <w:trPr>
          <w:trHeight w:val="355"/>
        </w:trPr>
        <w:tc>
          <w:tcPr>
            <w:tcW w:w="544" w:type="dxa"/>
          </w:tcPr>
          <w:p w14:paraId="732793FC" w14:textId="637ADC56" w:rsidR="007532AD" w:rsidRPr="007B6C7D" w:rsidRDefault="007532AD" w:rsidP="007532AD">
            <w:r>
              <w:t>6.</w:t>
            </w:r>
          </w:p>
        </w:tc>
        <w:tc>
          <w:tcPr>
            <w:tcW w:w="3935" w:type="dxa"/>
          </w:tcPr>
          <w:p w14:paraId="50651180" w14:textId="7B63B78A" w:rsidR="007532AD" w:rsidRPr="007B6C7D" w:rsidRDefault="007532AD" w:rsidP="007532AD">
            <w:r>
              <w:rPr>
                <w:rFonts w:ascii="Times New Roman" w:hAnsi="Times New Roman"/>
                <w:sz w:val="24"/>
                <w:szCs w:val="24"/>
              </w:rPr>
              <w:t>Eduardo Sosa</w:t>
            </w:r>
          </w:p>
        </w:tc>
        <w:tc>
          <w:tcPr>
            <w:tcW w:w="2427" w:type="dxa"/>
          </w:tcPr>
          <w:p w14:paraId="505D3364" w14:textId="77777777" w:rsidR="007532AD" w:rsidRPr="007B6C7D" w:rsidRDefault="007532AD" w:rsidP="007532AD"/>
        </w:tc>
        <w:tc>
          <w:tcPr>
            <w:tcW w:w="2306" w:type="dxa"/>
          </w:tcPr>
          <w:p w14:paraId="22895FA4" w14:textId="3B852357" w:rsidR="007532AD" w:rsidRPr="007B6C7D" w:rsidRDefault="007532AD" w:rsidP="007532AD">
            <w:r>
              <w:rPr>
                <w:rFonts w:ascii="Times New Roman" w:hAnsi="Times New Roman"/>
                <w:sz w:val="24"/>
                <w:szCs w:val="24"/>
              </w:rPr>
              <w:t>SSOŠ ELBA Smetanova 2 Prešov</w:t>
            </w:r>
          </w:p>
        </w:tc>
      </w:tr>
      <w:tr w:rsidR="007532AD" w:rsidRPr="007B6C7D" w14:paraId="1E3A406F" w14:textId="77777777" w:rsidTr="0000510A">
        <w:trPr>
          <w:trHeight w:val="355"/>
        </w:trPr>
        <w:tc>
          <w:tcPr>
            <w:tcW w:w="544" w:type="dxa"/>
          </w:tcPr>
          <w:p w14:paraId="6EA01906" w14:textId="77777777" w:rsidR="007532AD" w:rsidRPr="007B6C7D" w:rsidRDefault="007532AD" w:rsidP="007532AD"/>
        </w:tc>
        <w:tc>
          <w:tcPr>
            <w:tcW w:w="3935" w:type="dxa"/>
          </w:tcPr>
          <w:p w14:paraId="0EECFC22" w14:textId="77777777" w:rsidR="007532AD" w:rsidRPr="007B6C7D" w:rsidRDefault="007532AD" w:rsidP="007532AD"/>
        </w:tc>
        <w:tc>
          <w:tcPr>
            <w:tcW w:w="2427" w:type="dxa"/>
          </w:tcPr>
          <w:p w14:paraId="34916F0E" w14:textId="77777777" w:rsidR="007532AD" w:rsidRPr="007B6C7D" w:rsidRDefault="007532AD" w:rsidP="007532AD"/>
        </w:tc>
        <w:tc>
          <w:tcPr>
            <w:tcW w:w="2306" w:type="dxa"/>
          </w:tcPr>
          <w:p w14:paraId="4A5E4999" w14:textId="77777777" w:rsidR="007532AD" w:rsidRPr="007B6C7D" w:rsidRDefault="007532AD" w:rsidP="007532AD"/>
        </w:tc>
      </w:tr>
      <w:tr w:rsidR="007532AD" w:rsidRPr="007B6C7D" w14:paraId="46F23409" w14:textId="77777777" w:rsidTr="0000510A">
        <w:trPr>
          <w:trHeight w:val="355"/>
        </w:trPr>
        <w:tc>
          <w:tcPr>
            <w:tcW w:w="544" w:type="dxa"/>
          </w:tcPr>
          <w:p w14:paraId="3BC6B199" w14:textId="77777777" w:rsidR="007532AD" w:rsidRPr="007B6C7D" w:rsidRDefault="007532AD" w:rsidP="007532AD"/>
        </w:tc>
        <w:tc>
          <w:tcPr>
            <w:tcW w:w="3935" w:type="dxa"/>
          </w:tcPr>
          <w:p w14:paraId="50981B2A" w14:textId="77777777" w:rsidR="007532AD" w:rsidRPr="007B6C7D" w:rsidRDefault="007532AD" w:rsidP="007532AD"/>
        </w:tc>
        <w:tc>
          <w:tcPr>
            <w:tcW w:w="2427" w:type="dxa"/>
          </w:tcPr>
          <w:p w14:paraId="7656F944" w14:textId="77777777" w:rsidR="007532AD" w:rsidRPr="007B6C7D" w:rsidRDefault="007532AD" w:rsidP="007532AD"/>
        </w:tc>
        <w:tc>
          <w:tcPr>
            <w:tcW w:w="2306" w:type="dxa"/>
          </w:tcPr>
          <w:p w14:paraId="01A58BD6" w14:textId="77777777" w:rsidR="007532AD" w:rsidRPr="007B6C7D" w:rsidRDefault="007532AD" w:rsidP="007532AD"/>
        </w:tc>
      </w:tr>
      <w:tr w:rsidR="007532AD" w:rsidRPr="007B6C7D" w14:paraId="6E21B814" w14:textId="77777777" w:rsidTr="0000510A">
        <w:trPr>
          <w:trHeight w:val="355"/>
        </w:trPr>
        <w:tc>
          <w:tcPr>
            <w:tcW w:w="544" w:type="dxa"/>
          </w:tcPr>
          <w:p w14:paraId="54C305F3" w14:textId="77777777" w:rsidR="007532AD" w:rsidRPr="007B6C7D" w:rsidRDefault="007532AD" w:rsidP="007532AD"/>
        </w:tc>
        <w:tc>
          <w:tcPr>
            <w:tcW w:w="3935" w:type="dxa"/>
          </w:tcPr>
          <w:p w14:paraId="58C827EC" w14:textId="77777777" w:rsidR="007532AD" w:rsidRPr="007B6C7D" w:rsidRDefault="007532AD" w:rsidP="007532AD"/>
        </w:tc>
        <w:tc>
          <w:tcPr>
            <w:tcW w:w="2427" w:type="dxa"/>
          </w:tcPr>
          <w:p w14:paraId="11B0711D" w14:textId="77777777" w:rsidR="007532AD" w:rsidRPr="007B6C7D" w:rsidRDefault="007532AD" w:rsidP="007532AD"/>
        </w:tc>
        <w:tc>
          <w:tcPr>
            <w:tcW w:w="2306" w:type="dxa"/>
          </w:tcPr>
          <w:p w14:paraId="38F019FC" w14:textId="77777777" w:rsidR="007532AD" w:rsidRPr="007B6C7D" w:rsidRDefault="007532AD" w:rsidP="007532AD"/>
        </w:tc>
      </w:tr>
      <w:tr w:rsidR="007532AD" w:rsidRPr="007B6C7D" w14:paraId="78D30BC4" w14:textId="77777777" w:rsidTr="0000510A">
        <w:trPr>
          <w:trHeight w:val="337"/>
        </w:trPr>
        <w:tc>
          <w:tcPr>
            <w:tcW w:w="544" w:type="dxa"/>
          </w:tcPr>
          <w:p w14:paraId="1E9FC7CF" w14:textId="77777777" w:rsidR="007532AD" w:rsidRPr="007B6C7D" w:rsidRDefault="007532AD" w:rsidP="007532AD"/>
        </w:tc>
        <w:tc>
          <w:tcPr>
            <w:tcW w:w="3935" w:type="dxa"/>
          </w:tcPr>
          <w:p w14:paraId="72C12371" w14:textId="77777777" w:rsidR="007532AD" w:rsidRPr="007B6C7D" w:rsidRDefault="007532AD" w:rsidP="007532AD"/>
        </w:tc>
        <w:tc>
          <w:tcPr>
            <w:tcW w:w="2427" w:type="dxa"/>
          </w:tcPr>
          <w:p w14:paraId="76799EAF" w14:textId="77777777" w:rsidR="007532AD" w:rsidRPr="007B6C7D" w:rsidRDefault="007532AD" w:rsidP="007532AD"/>
        </w:tc>
        <w:tc>
          <w:tcPr>
            <w:tcW w:w="2306" w:type="dxa"/>
          </w:tcPr>
          <w:p w14:paraId="32C98A7F" w14:textId="77777777" w:rsidR="007532AD" w:rsidRPr="007B6C7D" w:rsidRDefault="007532AD" w:rsidP="007532AD"/>
        </w:tc>
      </w:tr>
      <w:tr w:rsidR="007532AD" w:rsidRPr="007B6C7D" w14:paraId="4DB20A20" w14:textId="77777777" w:rsidTr="0000510A">
        <w:trPr>
          <w:trHeight w:val="337"/>
        </w:trPr>
        <w:tc>
          <w:tcPr>
            <w:tcW w:w="544" w:type="dxa"/>
          </w:tcPr>
          <w:p w14:paraId="5377520B" w14:textId="77777777" w:rsidR="007532AD" w:rsidRPr="007B6C7D" w:rsidRDefault="007532AD" w:rsidP="007532AD"/>
        </w:tc>
        <w:tc>
          <w:tcPr>
            <w:tcW w:w="3935" w:type="dxa"/>
          </w:tcPr>
          <w:p w14:paraId="239342F2" w14:textId="77777777" w:rsidR="007532AD" w:rsidRPr="007B6C7D" w:rsidRDefault="007532AD" w:rsidP="007532AD"/>
        </w:tc>
        <w:tc>
          <w:tcPr>
            <w:tcW w:w="2427" w:type="dxa"/>
          </w:tcPr>
          <w:p w14:paraId="637BF44F" w14:textId="77777777" w:rsidR="007532AD" w:rsidRPr="007B6C7D" w:rsidRDefault="007532AD" w:rsidP="007532AD">
            <w:bookmarkStart w:id="0" w:name="_GoBack"/>
            <w:bookmarkEnd w:id="0"/>
          </w:p>
        </w:tc>
        <w:tc>
          <w:tcPr>
            <w:tcW w:w="2306" w:type="dxa"/>
          </w:tcPr>
          <w:p w14:paraId="255875F5" w14:textId="77777777" w:rsidR="007532AD" w:rsidRPr="007B6C7D" w:rsidRDefault="007532AD" w:rsidP="007532AD"/>
        </w:tc>
      </w:tr>
    </w:tbl>
    <w:p w14:paraId="3303AA66" w14:textId="77777777" w:rsidR="00F305BB" w:rsidRPr="006A3977" w:rsidRDefault="00F305BB" w:rsidP="00D0796E">
      <w:pPr>
        <w:jc w:val="both"/>
        <w:rPr>
          <w:rFonts w:ascii="Arial" w:hAnsi="Arial" w:cs="Arial"/>
          <w:bCs/>
          <w:sz w:val="20"/>
        </w:rPr>
      </w:pPr>
    </w:p>
    <w:p w14:paraId="2EACDA41" w14:textId="77777777" w:rsidR="00F305BB" w:rsidRDefault="00F305BB" w:rsidP="00D0796E"/>
    <w:p w14:paraId="383DC93A" w14:textId="77777777" w:rsidR="00F305BB" w:rsidRDefault="00F305BB" w:rsidP="00E36C97">
      <w:pPr>
        <w:jc w:val="both"/>
      </w:pPr>
      <w:r>
        <w:t>Meno prizvaných odborníkov/iných účastníkov, ktorí nie sú členmi pedagogického klubu  a podpis/y:</w:t>
      </w:r>
    </w:p>
    <w:p w14:paraId="355D9934" w14:textId="77777777" w:rsidR="00F305BB" w:rsidRDefault="00F305BB" w:rsidP="00E36C97">
      <w:r>
        <w:tab/>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680"/>
        <w:gridCol w:w="1726"/>
        <w:gridCol w:w="1985"/>
      </w:tblGrid>
      <w:tr w:rsidR="0000510A" w:rsidRPr="007B6C7D" w14:paraId="058FB41D" w14:textId="77777777" w:rsidTr="0000510A">
        <w:trPr>
          <w:trHeight w:val="337"/>
        </w:trPr>
        <w:tc>
          <w:tcPr>
            <w:tcW w:w="610" w:type="dxa"/>
          </w:tcPr>
          <w:p w14:paraId="62CB1F47" w14:textId="77777777" w:rsidR="0000510A" w:rsidRPr="007B6C7D" w:rsidRDefault="0000510A" w:rsidP="00195BD6">
            <w:r w:rsidRPr="007B6C7D">
              <w:t>č.</w:t>
            </w:r>
          </w:p>
        </w:tc>
        <w:tc>
          <w:tcPr>
            <w:tcW w:w="4680" w:type="dxa"/>
          </w:tcPr>
          <w:p w14:paraId="257BDA42" w14:textId="77777777" w:rsidR="0000510A" w:rsidRPr="007B6C7D" w:rsidRDefault="0000510A" w:rsidP="00195BD6">
            <w:r w:rsidRPr="007B6C7D">
              <w:t>Meno a priezvisko</w:t>
            </w:r>
          </w:p>
        </w:tc>
        <w:tc>
          <w:tcPr>
            <w:tcW w:w="1726" w:type="dxa"/>
          </w:tcPr>
          <w:p w14:paraId="1B70EC4C" w14:textId="77777777" w:rsidR="0000510A" w:rsidRPr="007B6C7D" w:rsidRDefault="0000510A" w:rsidP="00195BD6">
            <w:r w:rsidRPr="007B6C7D">
              <w:t>Podpis</w:t>
            </w:r>
          </w:p>
        </w:tc>
        <w:tc>
          <w:tcPr>
            <w:tcW w:w="1985" w:type="dxa"/>
          </w:tcPr>
          <w:p w14:paraId="5625DCAD" w14:textId="77777777" w:rsidR="0000510A" w:rsidRPr="007B6C7D" w:rsidRDefault="0000510A" w:rsidP="00195BD6">
            <w:r>
              <w:t>Inštitúcia</w:t>
            </w:r>
          </w:p>
        </w:tc>
      </w:tr>
      <w:tr w:rsidR="0000510A" w:rsidRPr="007B6C7D" w14:paraId="0DD49951" w14:textId="77777777" w:rsidTr="0000510A">
        <w:trPr>
          <w:trHeight w:val="337"/>
        </w:trPr>
        <w:tc>
          <w:tcPr>
            <w:tcW w:w="610" w:type="dxa"/>
          </w:tcPr>
          <w:p w14:paraId="74FD7926" w14:textId="77777777" w:rsidR="0000510A" w:rsidRPr="007B6C7D" w:rsidRDefault="0000510A" w:rsidP="00195BD6"/>
        </w:tc>
        <w:tc>
          <w:tcPr>
            <w:tcW w:w="4680" w:type="dxa"/>
          </w:tcPr>
          <w:p w14:paraId="3B1DA4FC" w14:textId="77777777" w:rsidR="0000510A" w:rsidRPr="007B6C7D" w:rsidRDefault="0000510A" w:rsidP="00195BD6">
            <w:pPr>
              <w:jc w:val="center"/>
            </w:pPr>
          </w:p>
        </w:tc>
        <w:tc>
          <w:tcPr>
            <w:tcW w:w="1726" w:type="dxa"/>
          </w:tcPr>
          <w:p w14:paraId="7B4F2CE3" w14:textId="77777777" w:rsidR="0000510A" w:rsidRPr="007B6C7D" w:rsidRDefault="0000510A" w:rsidP="00195BD6"/>
        </w:tc>
        <w:tc>
          <w:tcPr>
            <w:tcW w:w="1985" w:type="dxa"/>
          </w:tcPr>
          <w:p w14:paraId="2779FC66" w14:textId="77777777" w:rsidR="0000510A" w:rsidRPr="007B6C7D" w:rsidRDefault="0000510A" w:rsidP="00195BD6"/>
        </w:tc>
      </w:tr>
      <w:tr w:rsidR="0000510A" w:rsidRPr="007B6C7D" w14:paraId="6D4CC607" w14:textId="77777777" w:rsidTr="0000510A">
        <w:trPr>
          <w:trHeight w:val="337"/>
        </w:trPr>
        <w:tc>
          <w:tcPr>
            <w:tcW w:w="610" w:type="dxa"/>
          </w:tcPr>
          <w:p w14:paraId="300A7E1C" w14:textId="77777777" w:rsidR="0000510A" w:rsidRPr="007B6C7D" w:rsidRDefault="0000510A" w:rsidP="00195BD6"/>
        </w:tc>
        <w:tc>
          <w:tcPr>
            <w:tcW w:w="4680" w:type="dxa"/>
          </w:tcPr>
          <w:p w14:paraId="1D94CF2B" w14:textId="77777777" w:rsidR="0000510A" w:rsidRPr="007B6C7D" w:rsidRDefault="0000510A" w:rsidP="00195BD6">
            <w:pPr>
              <w:jc w:val="center"/>
            </w:pPr>
          </w:p>
        </w:tc>
        <w:tc>
          <w:tcPr>
            <w:tcW w:w="1726" w:type="dxa"/>
          </w:tcPr>
          <w:p w14:paraId="70DC53AC" w14:textId="77777777" w:rsidR="0000510A" w:rsidRPr="007B6C7D" w:rsidRDefault="0000510A" w:rsidP="00195BD6"/>
        </w:tc>
        <w:tc>
          <w:tcPr>
            <w:tcW w:w="1985" w:type="dxa"/>
          </w:tcPr>
          <w:p w14:paraId="4F82F062" w14:textId="77777777" w:rsidR="0000510A" w:rsidRPr="007B6C7D" w:rsidRDefault="0000510A" w:rsidP="00195BD6"/>
        </w:tc>
      </w:tr>
      <w:tr w:rsidR="0000510A" w:rsidRPr="007B6C7D" w14:paraId="2B15274F" w14:textId="77777777" w:rsidTr="0000510A">
        <w:trPr>
          <w:trHeight w:val="355"/>
        </w:trPr>
        <w:tc>
          <w:tcPr>
            <w:tcW w:w="610" w:type="dxa"/>
          </w:tcPr>
          <w:p w14:paraId="3555DFFF" w14:textId="77777777" w:rsidR="0000510A" w:rsidRPr="007B6C7D" w:rsidRDefault="0000510A" w:rsidP="00195BD6"/>
        </w:tc>
        <w:tc>
          <w:tcPr>
            <w:tcW w:w="4680" w:type="dxa"/>
          </w:tcPr>
          <w:p w14:paraId="3A7F1161" w14:textId="77777777" w:rsidR="0000510A" w:rsidRPr="007B6C7D" w:rsidRDefault="0000510A" w:rsidP="00195BD6"/>
        </w:tc>
        <w:tc>
          <w:tcPr>
            <w:tcW w:w="1726" w:type="dxa"/>
          </w:tcPr>
          <w:p w14:paraId="37CA849D" w14:textId="77777777" w:rsidR="0000510A" w:rsidRPr="007B6C7D" w:rsidRDefault="0000510A" w:rsidP="00195BD6"/>
        </w:tc>
        <w:tc>
          <w:tcPr>
            <w:tcW w:w="1985" w:type="dxa"/>
          </w:tcPr>
          <w:p w14:paraId="6F4E54B9" w14:textId="77777777" w:rsidR="0000510A" w:rsidRPr="007B6C7D" w:rsidRDefault="0000510A" w:rsidP="00195BD6"/>
        </w:tc>
      </w:tr>
    </w:tbl>
    <w:p w14:paraId="6591BCF7" w14:textId="77777777" w:rsidR="00F305BB" w:rsidRDefault="00F305BB" w:rsidP="00E36C97"/>
    <w:p w14:paraId="230B4392" w14:textId="77777777" w:rsidR="00F305BB" w:rsidRDefault="00F305BB" w:rsidP="00E36C97"/>
    <w:p w14:paraId="022C0AD7" w14:textId="77777777" w:rsidR="00F305BB" w:rsidRPr="005361EC" w:rsidRDefault="00F305BB" w:rsidP="0055263C">
      <w:pPr>
        <w:pStyle w:val="Odsekzoznamu"/>
        <w:tabs>
          <w:tab w:val="left" w:pos="1114"/>
        </w:tabs>
        <w:rPr>
          <w:rFonts w:ascii="Times New Roman" w:hAnsi="Times New Roman"/>
        </w:rPr>
      </w:pPr>
    </w:p>
    <w:sectPr w:rsidR="00F305BB" w:rsidRPr="005361EC"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0EE27" w14:textId="77777777" w:rsidR="005B201A" w:rsidRDefault="005B201A" w:rsidP="00CF35D8">
      <w:pPr>
        <w:spacing w:after="0" w:line="240" w:lineRule="auto"/>
      </w:pPr>
      <w:r>
        <w:separator/>
      </w:r>
    </w:p>
  </w:endnote>
  <w:endnote w:type="continuationSeparator" w:id="0">
    <w:p w14:paraId="389DD2F2" w14:textId="77777777" w:rsidR="005B201A" w:rsidRDefault="005B201A"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6CB28" w14:textId="77777777" w:rsidR="005B201A" w:rsidRDefault="005B201A" w:rsidP="00CF35D8">
      <w:pPr>
        <w:spacing w:after="0" w:line="240" w:lineRule="auto"/>
      </w:pPr>
      <w:r>
        <w:separator/>
      </w:r>
    </w:p>
  </w:footnote>
  <w:footnote w:type="continuationSeparator" w:id="0">
    <w:p w14:paraId="316B7B59" w14:textId="77777777" w:rsidR="005B201A" w:rsidRDefault="005B201A" w:rsidP="00CF35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2814940"/>
    <w:multiLevelType w:val="hybridMultilevel"/>
    <w:tmpl w:val="9F6EAC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E241FDA"/>
    <w:multiLevelType w:val="hybridMultilevel"/>
    <w:tmpl w:val="3B36E86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1504010E"/>
    <w:multiLevelType w:val="hybridMultilevel"/>
    <w:tmpl w:val="451470E8"/>
    <w:lvl w:ilvl="0" w:tplc="51349590">
      <w:numFmt w:val="bullet"/>
      <w:lvlText w:val="-"/>
      <w:lvlJc w:val="left"/>
      <w:pPr>
        <w:ind w:left="720" w:hanging="360"/>
      </w:pPr>
      <w:rPr>
        <w:rFonts w:ascii="Cambria" w:eastAsia="Times New Roman"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6B37B84"/>
    <w:multiLevelType w:val="multilevel"/>
    <w:tmpl w:val="93989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68D25DA"/>
    <w:multiLevelType w:val="hybridMultilevel"/>
    <w:tmpl w:val="EB18A5DA"/>
    <w:lvl w:ilvl="0" w:tplc="02FA6994">
      <w:start w:val="3"/>
      <w:numFmt w:val="bullet"/>
      <w:lvlText w:val="-"/>
      <w:lvlJc w:val="left"/>
      <w:pPr>
        <w:ind w:left="420" w:hanging="360"/>
      </w:pPr>
      <w:rPr>
        <w:rFonts w:ascii="Times New Roman" w:eastAsia="Calibri"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8" w15:restartNumberingAfterBreak="0">
    <w:nsid w:val="302962BF"/>
    <w:multiLevelType w:val="hybridMultilevel"/>
    <w:tmpl w:val="F7CE313A"/>
    <w:lvl w:ilvl="0" w:tplc="06C63406">
      <w:start w:val="1"/>
      <w:numFmt w:val="bullet"/>
      <w:lvlText w:val="-"/>
      <w:lvlJc w:val="left"/>
      <w:pPr>
        <w:ind w:left="1800" w:hanging="360"/>
      </w:pPr>
      <w:rPr>
        <w:rFonts w:ascii="Times New Roman" w:eastAsia="Calibr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15:restartNumberingAfterBreak="0">
    <w:nsid w:val="33DB079D"/>
    <w:multiLevelType w:val="hybridMultilevel"/>
    <w:tmpl w:val="0D12D4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C3919EA"/>
    <w:multiLevelType w:val="hybridMultilevel"/>
    <w:tmpl w:val="7B4A34AC"/>
    <w:lvl w:ilvl="0" w:tplc="34AC1264">
      <w:start w:val="1"/>
      <w:numFmt w:val="bullet"/>
      <w:pStyle w:val="tl2"/>
      <w:lvlText w:val=""/>
      <w:lvlJc w:val="left"/>
      <w:pPr>
        <w:ind w:left="2333" w:hanging="360"/>
      </w:pPr>
      <w:rPr>
        <w:rFonts w:ascii="Symbol" w:hAnsi="Symbol" w:hint="default"/>
      </w:rPr>
    </w:lvl>
    <w:lvl w:ilvl="1" w:tplc="041B0003" w:tentative="1">
      <w:start w:val="1"/>
      <w:numFmt w:val="bullet"/>
      <w:lvlText w:val="o"/>
      <w:lvlJc w:val="left"/>
      <w:pPr>
        <w:ind w:left="3053" w:hanging="360"/>
      </w:pPr>
      <w:rPr>
        <w:rFonts w:ascii="Courier New" w:hAnsi="Courier New" w:cs="Courier New" w:hint="default"/>
      </w:rPr>
    </w:lvl>
    <w:lvl w:ilvl="2" w:tplc="041B0005" w:tentative="1">
      <w:start w:val="1"/>
      <w:numFmt w:val="bullet"/>
      <w:lvlText w:val=""/>
      <w:lvlJc w:val="left"/>
      <w:pPr>
        <w:ind w:left="3773" w:hanging="360"/>
      </w:pPr>
      <w:rPr>
        <w:rFonts w:ascii="Wingdings" w:hAnsi="Wingdings" w:hint="default"/>
      </w:rPr>
    </w:lvl>
    <w:lvl w:ilvl="3" w:tplc="041B0001" w:tentative="1">
      <w:start w:val="1"/>
      <w:numFmt w:val="bullet"/>
      <w:lvlText w:val=""/>
      <w:lvlJc w:val="left"/>
      <w:pPr>
        <w:ind w:left="4493" w:hanging="360"/>
      </w:pPr>
      <w:rPr>
        <w:rFonts w:ascii="Symbol" w:hAnsi="Symbol" w:hint="default"/>
      </w:rPr>
    </w:lvl>
    <w:lvl w:ilvl="4" w:tplc="041B0003" w:tentative="1">
      <w:start w:val="1"/>
      <w:numFmt w:val="bullet"/>
      <w:lvlText w:val="o"/>
      <w:lvlJc w:val="left"/>
      <w:pPr>
        <w:ind w:left="5213" w:hanging="360"/>
      </w:pPr>
      <w:rPr>
        <w:rFonts w:ascii="Courier New" w:hAnsi="Courier New" w:cs="Courier New" w:hint="default"/>
      </w:rPr>
    </w:lvl>
    <w:lvl w:ilvl="5" w:tplc="041B0005" w:tentative="1">
      <w:start w:val="1"/>
      <w:numFmt w:val="bullet"/>
      <w:lvlText w:val=""/>
      <w:lvlJc w:val="left"/>
      <w:pPr>
        <w:ind w:left="5933" w:hanging="360"/>
      </w:pPr>
      <w:rPr>
        <w:rFonts w:ascii="Wingdings" w:hAnsi="Wingdings" w:hint="default"/>
      </w:rPr>
    </w:lvl>
    <w:lvl w:ilvl="6" w:tplc="041B0001" w:tentative="1">
      <w:start w:val="1"/>
      <w:numFmt w:val="bullet"/>
      <w:lvlText w:val=""/>
      <w:lvlJc w:val="left"/>
      <w:pPr>
        <w:ind w:left="6653" w:hanging="360"/>
      </w:pPr>
      <w:rPr>
        <w:rFonts w:ascii="Symbol" w:hAnsi="Symbol" w:hint="default"/>
      </w:rPr>
    </w:lvl>
    <w:lvl w:ilvl="7" w:tplc="041B0003" w:tentative="1">
      <w:start w:val="1"/>
      <w:numFmt w:val="bullet"/>
      <w:lvlText w:val="o"/>
      <w:lvlJc w:val="left"/>
      <w:pPr>
        <w:ind w:left="7373" w:hanging="360"/>
      </w:pPr>
      <w:rPr>
        <w:rFonts w:ascii="Courier New" w:hAnsi="Courier New" w:cs="Courier New" w:hint="default"/>
      </w:rPr>
    </w:lvl>
    <w:lvl w:ilvl="8" w:tplc="041B0005" w:tentative="1">
      <w:start w:val="1"/>
      <w:numFmt w:val="bullet"/>
      <w:lvlText w:val=""/>
      <w:lvlJc w:val="left"/>
      <w:pPr>
        <w:ind w:left="8093" w:hanging="360"/>
      </w:pPr>
      <w:rPr>
        <w:rFonts w:ascii="Wingdings" w:hAnsi="Wingdings" w:hint="default"/>
      </w:rPr>
    </w:lvl>
  </w:abstractNum>
  <w:abstractNum w:abstractNumId="11" w15:restartNumberingAfterBreak="0">
    <w:nsid w:val="3D8275F8"/>
    <w:multiLevelType w:val="hybridMultilevel"/>
    <w:tmpl w:val="3E26AF92"/>
    <w:lvl w:ilvl="0" w:tplc="43C2E022">
      <w:start w:val="4"/>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6C47EA7"/>
    <w:multiLevelType w:val="hybridMultilevel"/>
    <w:tmpl w:val="2966AF7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484665D8"/>
    <w:multiLevelType w:val="hybridMultilevel"/>
    <w:tmpl w:val="4A226D24"/>
    <w:lvl w:ilvl="0" w:tplc="06C63406">
      <w:start w:val="1"/>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48BA478B"/>
    <w:multiLevelType w:val="hybridMultilevel"/>
    <w:tmpl w:val="EBCC7A6E"/>
    <w:lvl w:ilvl="0" w:tplc="041B0001">
      <w:start w:val="1"/>
      <w:numFmt w:val="bullet"/>
      <w:lvlText w:val=""/>
      <w:lvlJc w:val="left"/>
      <w:pPr>
        <w:ind w:left="1193" w:hanging="360"/>
      </w:pPr>
      <w:rPr>
        <w:rFonts w:ascii="Symbol" w:hAnsi="Symbol" w:hint="default"/>
      </w:rPr>
    </w:lvl>
    <w:lvl w:ilvl="1" w:tplc="041B0003" w:tentative="1">
      <w:start w:val="1"/>
      <w:numFmt w:val="bullet"/>
      <w:lvlText w:val="o"/>
      <w:lvlJc w:val="left"/>
      <w:pPr>
        <w:ind w:left="1913" w:hanging="360"/>
      </w:pPr>
      <w:rPr>
        <w:rFonts w:ascii="Courier New" w:hAnsi="Courier New" w:hint="default"/>
      </w:rPr>
    </w:lvl>
    <w:lvl w:ilvl="2" w:tplc="041B0005" w:tentative="1">
      <w:start w:val="1"/>
      <w:numFmt w:val="bullet"/>
      <w:lvlText w:val=""/>
      <w:lvlJc w:val="left"/>
      <w:pPr>
        <w:ind w:left="2633" w:hanging="360"/>
      </w:pPr>
      <w:rPr>
        <w:rFonts w:ascii="Wingdings" w:hAnsi="Wingdings" w:hint="default"/>
      </w:rPr>
    </w:lvl>
    <w:lvl w:ilvl="3" w:tplc="041B0001" w:tentative="1">
      <w:start w:val="1"/>
      <w:numFmt w:val="bullet"/>
      <w:lvlText w:val=""/>
      <w:lvlJc w:val="left"/>
      <w:pPr>
        <w:ind w:left="3353" w:hanging="360"/>
      </w:pPr>
      <w:rPr>
        <w:rFonts w:ascii="Symbol" w:hAnsi="Symbol" w:hint="default"/>
      </w:rPr>
    </w:lvl>
    <w:lvl w:ilvl="4" w:tplc="041B0003" w:tentative="1">
      <w:start w:val="1"/>
      <w:numFmt w:val="bullet"/>
      <w:lvlText w:val="o"/>
      <w:lvlJc w:val="left"/>
      <w:pPr>
        <w:ind w:left="4073" w:hanging="360"/>
      </w:pPr>
      <w:rPr>
        <w:rFonts w:ascii="Courier New" w:hAnsi="Courier New" w:hint="default"/>
      </w:rPr>
    </w:lvl>
    <w:lvl w:ilvl="5" w:tplc="041B0005" w:tentative="1">
      <w:start w:val="1"/>
      <w:numFmt w:val="bullet"/>
      <w:lvlText w:val=""/>
      <w:lvlJc w:val="left"/>
      <w:pPr>
        <w:ind w:left="4793" w:hanging="360"/>
      </w:pPr>
      <w:rPr>
        <w:rFonts w:ascii="Wingdings" w:hAnsi="Wingdings" w:hint="default"/>
      </w:rPr>
    </w:lvl>
    <w:lvl w:ilvl="6" w:tplc="041B0001" w:tentative="1">
      <w:start w:val="1"/>
      <w:numFmt w:val="bullet"/>
      <w:lvlText w:val=""/>
      <w:lvlJc w:val="left"/>
      <w:pPr>
        <w:ind w:left="5513" w:hanging="360"/>
      </w:pPr>
      <w:rPr>
        <w:rFonts w:ascii="Symbol" w:hAnsi="Symbol" w:hint="default"/>
      </w:rPr>
    </w:lvl>
    <w:lvl w:ilvl="7" w:tplc="041B0003" w:tentative="1">
      <w:start w:val="1"/>
      <w:numFmt w:val="bullet"/>
      <w:lvlText w:val="o"/>
      <w:lvlJc w:val="left"/>
      <w:pPr>
        <w:ind w:left="6233" w:hanging="360"/>
      </w:pPr>
      <w:rPr>
        <w:rFonts w:ascii="Courier New" w:hAnsi="Courier New" w:hint="default"/>
      </w:rPr>
    </w:lvl>
    <w:lvl w:ilvl="8" w:tplc="041B0005" w:tentative="1">
      <w:start w:val="1"/>
      <w:numFmt w:val="bullet"/>
      <w:lvlText w:val=""/>
      <w:lvlJc w:val="left"/>
      <w:pPr>
        <w:ind w:left="6953" w:hanging="360"/>
      </w:pPr>
      <w:rPr>
        <w:rFonts w:ascii="Wingdings" w:hAnsi="Wingdings" w:hint="default"/>
      </w:rPr>
    </w:lvl>
  </w:abstractNum>
  <w:abstractNum w:abstractNumId="15" w15:restartNumberingAfterBreak="0">
    <w:nsid w:val="51B25E90"/>
    <w:multiLevelType w:val="hybridMultilevel"/>
    <w:tmpl w:val="FC4EE0E4"/>
    <w:lvl w:ilvl="0" w:tplc="041B0001">
      <w:start w:val="1"/>
      <w:numFmt w:val="bullet"/>
      <w:lvlText w:val=""/>
      <w:lvlJc w:val="left"/>
      <w:pPr>
        <w:ind w:left="2203" w:hanging="360"/>
      </w:pPr>
      <w:rPr>
        <w:rFonts w:ascii="Symbol" w:hAnsi="Symbol" w:hint="default"/>
      </w:rPr>
    </w:lvl>
    <w:lvl w:ilvl="1" w:tplc="041B0003" w:tentative="1">
      <w:start w:val="1"/>
      <w:numFmt w:val="bullet"/>
      <w:lvlText w:val="o"/>
      <w:lvlJc w:val="left"/>
      <w:pPr>
        <w:ind w:left="2923" w:hanging="360"/>
      </w:pPr>
      <w:rPr>
        <w:rFonts w:ascii="Courier New" w:hAnsi="Courier New" w:cs="Courier New" w:hint="default"/>
      </w:rPr>
    </w:lvl>
    <w:lvl w:ilvl="2" w:tplc="041B0005" w:tentative="1">
      <w:start w:val="1"/>
      <w:numFmt w:val="bullet"/>
      <w:lvlText w:val=""/>
      <w:lvlJc w:val="left"/>
      <w:pPr>
        <w:ind w:left="3643" w:hanging="360"/>
      </w:pPr>
      <w:rPr>
        <w:rFonts w:ascii="Wingdings" w:hAnsi="Wingdings" w:hint="default"/>
      </w:rPr>
    </w:lvl>
    <w:lvl w:ilvl="3" w:tplc="041B0001" w:tentative="1">
      <w:start w:val="1"/>
      <w:numFmt w:val="bullet"/>
      <w:lvlText w:val=""/>
      <w:lvlJc w:val="left"/>
      <w:pPr>
        <w:ind w:left="4363" w:hanging="360"/>
      </w:pPr>
      <w:rPr>
        <w:rFonts w:ascii="Symbol" w:hAnsi="Symbol" w:hint="default"/>
      </w:rPr>
    </w:lvl>
    <w:lvl w:ilvl="4" w:tplc="041B0003" w:tentative="1">
      <w:start w:val="1"/>
      <w:numFmt w:val="bullet"/>
      <w:lvlText w:val="o"/>
      <w:lvlJc w:val="left"/>
      <w:pPr>
        <w:ind w:left="5083" w:hanging="360"/>
      </w:pPr>
      <w:rPr>
        <w:rFonts w:ascii="Courier New" w:hAnsi="Courier New" w:cs="Courier New" w:hint="default"/>
      </w:rPr>
    </w:lvl>
    <w:lvl w:ilvl="5" w:tplc="041B0005" w:tentative="1">
      <w:start w:val="1"/>
      <w:numFmt w:val="bullet"/>
      <w:lvlText w:val=""/>
      <w:lvlJc w:val="left"/>
      <w:pPr>
        <w:ind w:left="5803" w:hanging="360"/>
      </w:pPr>
      <w:rPr>
        <w:rFonts w:ascii="Wingdings" w:hAnsi="Wingdings" w:hint="default"/>
      </w:rPr>
    </w:lvl>
    <w:lvl w:ilvl="6" w:tplc="041B0001" w:tentative="1">
      <w:start w:val="1"/>
      <w:numFmt w:val="bullet"/>
      <w:lvlText w:val=""/>
      <w:lvlJc w:val="left"/>
      <w:pPr>
        <w:ind w:left="6523" w:hanging="360"/>
      </w:pPr>
      <w:rPr>
        <w:rFonts w:ascii="Symbol" w:hAnsi="Symbol" w:hint="default"/>
      </w:rPr>
    </w:lvl>
    <w:lvl w:ilvl="7" w:tplc="041B0003" w:tentative="1">
      <w:start w:val="1"/>
      <w:numFmt w:val="bullet"/>
      <w:lvlText w:val="o"/>
      <w:lvlJc w:val="left"/>
      <w:pPr>
        <w:ind w:left="7243" w:hanging="360"/>
      </w:pPr>
      <w:rPr>
        <w:rFonts w:ascii="Courier New" w:hAnsi="Courier New" w:cs="Courier New" w:hint="default"/>
      </w:rPr>
    </w:lvl>
    <w:lvl w:ilvl="8" w:tplc="041B0005" w:tentative="1">
      <w:start w:val="1"/>
      <w:numFmt w:val="bullet"/>
      <w:lvlText w:val=""/>
      <w:lvlJc w:val="left"/>
      <w:pPr>
        <w:ind w:left="7963" w:hanging="360"/>
      </w:pPr>
      <w:rPr>
        <w:rFonts w:ascii="Wingdings" w:hAnsi="Wingdings" w:hint="default"/>
      </w:rPr>
    </w:lvl>
  </w:abstractNum>
  <w:abstractNum w:abstractNumId="16" w15:restartNumberingAfterBreak="0">
    <w:nsid w:val="65582B78"/>
    <w:multiLevelType w:val="hybridMultilevel"/>
    <w:tmpl w:val="4844E588"/>
    <w:lvl w:ilvl="0" w:tplc="483238D8">
      <w:start w:val="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72F861E9"/>
    <w:multiLevelType w:val="hybridMultilevel"/>
    <w:tmpl w:val="FD925F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394499F"/>
    <w:multiLevelType w:val="multilevel"/>
    <w:tmpl w:val="2E9A2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E20CE2"/>
    <w:multiLevelType w:val="hybridMultilevel"/>
    <w:tmpl w:val="FC980B76"/>
    <w:lvl w:ilvl="0" w:tplc="041B0001">
      <w:start w:val="1"/>
      <w:numFmt w:val="bullet"/>
      <w:lvlText w:val=""/>
      <w:lvlJc w:val="left"/>
      <w:pPr>
        <w:ind w:left="833" w:hanging="360"/>
      </w:pPr>
      <w:rPr>
        <w:rFonts w:ascii="Symbol" w:hAnsi="Symbol" w:hint="default"/>
      </w:rPr>
    </w:lvl>
    <w:lvl w:ilvl="1" w:tplc="041B0003" w:tentative="1">
      <w:start w:val="1"/>
      <w:numFmt w:val="bullet"/>
      <w:lvlText w:val="o"/>
      <w:lvlJc w:val="left"/>
      <w:pPr>
        <w:ind w:left="1553" w:hanging="360"/>
      </w:pPr>
      <w:rPr>
        <w:rFonts w:ascii="Courier New" w:hAnsi="Courier New" w:hint="default"/>
      </w:rPr>
    </w:lvl>
    <w:lvl w:ilvl="2" w:tplc="041B0005" w:tentative="1">
      <w:start w:val="1"/>
      <w:numFmt w:val="bullet"/>
      <w:lvlText w:val=""/>
      <w:lvlJc w:val="left"/>
      <w:pPr>
        <w:ind w:left="2273" w:hanging="360"/>
      </w:pPr>
      <w:rPr>
        <w:rFonts w:ascii="Wingdings" w:hAnsi="Wingdings" w:hint="default"/>
      </w:rPr>
    </w:lvl>
    <w:lvl w:ilvl="3" w:tplc="041B0001" w:tentative="1">
      <w:start w:val="1"/>
      <w:numFmt w:val="bullet"/>
      <w:lvlText w:val=""/>
      <w:lvlJc w:val="left"/>
      <w:pPr>
        <w:ind w:left="2993" w:hanging="360"/>
      </w:pPr>
      <w:rPr>
        <w:rFonts w:ascii="Symbol" w:hAnsi="Symbol" w:hint="default"/>
      </w:rPr>
    </w:lvl>
    <w:lvl w:ilvl="4" w:tplc="041B0003" w:tentative="1">
      <w:start w:val="1"/>
      <w:numFmt w:val="bullet"/>
      <w:lvlText w:val="o"/>
      <w:lvlJc w:val="left"/>
      <w:pPr>
        <w:ind w:left="3713" w:hanging="360"/>
      </w:pPr>
      <w:rPr>
        <w:rFonts w:ascii="Courier New" w:hAnsi="Courier New" w:hint="default"/>
      </w:rPr>
    </w:lvl>
    <w:lvl w:ilvl="5" w:tplc="041B0005" w:tentative="1">
      <w:start w:val="1"/>
      <w:numFmt w:val="bullet"/>
      <w:lvlText w:val=""/>
      <w:lvlJc w:val="left"/>
      <w:pPr>
        <w:ind w:left="4433" w:hanging="360"/>
      </w:pPr>
      <w:rPr>
        <w:rFonts w:ascii="Wingdings" w:hAnsi="Wingdings" w:hint="default"/>
      </w:rPr>
    </w:lvl>
    <w:lvl w:ilvl="6" w:tplc="041B0001" w:tentative="1">
      <w:start w:val="1"/>
      <w:numFmt w:val="bullet"/>
      <w:lvlText w:val=""/>
      <w:lvlJc w:val="left"/>
      <w:pPr>
        <w:ind w:left="5153" w:hanging="360"/>
      </w:pPr>
      <w:rPr>
        <w:rFonts w:ascii="Symbol" w:hAnsi="Symbol" w:hint="default"/>
      </w:rPr>
    </w:lvl>
    <w:lvl w:ilvl="7" w:tplc="041B0003" w:tentative="1">
      <w:start w:val="1"/>
      <w:numFmt w:val="bullet"/>
      <w:lvlText w:val="o"/>
      <w:lvlJc w:val="left"/>
      <w:pPr>
        <w:ind w:left="5873" w:hanging="360"/>
      </w:pPr>
      <w:rPr>
        <w:rFonts w:ascii="Courier New" w:hAnsi="Courier New" w:hint="default"/>
      </w:rPr>
    </w:lvl>
    <w:lvl w:ilvl="8" w:tplc="041B0005" w:tentative="1">
      <w:start w:val="1"/>
      <w:numFmt w:val="bullet"/>
      <w:lvlText w:val=""/>
      <w:lvlJc w:val="left"/>
      <w:pPr>
        <w:ind w:left="6593" w:hanging="360"/>
      </w:pPr>
      <w:rPr>
        <w:rFonts w:ascii="Wingdings" w:hAnsi="Wingdings" w:hint="default"/>
      </w:rPr>
    </w:lvl>
  </w:abstractNum>
  <w:abstractNum w:abstractNumId="24" w15:restartNumberingAfterBreak="0">
    <w:nsid w:val="7D02159C"/>
    <w:multiLevelType w:val="hybridMultilevel"/>
    <w:tmpl w:val="ABA8E1A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21"/>
  </w:num>
  <w:num w:numId="2">
    <w:abstractNumId w:val="0"/>
  </w:num>
  <w:num w:numId="3">
    <w:abstractNumId w:val="17"/>
  </w:num>
  <w:num w:numId="4">
    <w:abstractNumId w:val="19"/>
  </w:num>
  <w:num w:numId="5">
    <w:abstractNumId w:val="18"/>
  </w:num>
  <w:num w:numId="6">
    <w:abstractNumId w:val="6"/>
  </w:num>
  <w:num w:numId="7">
    <w:abstractNumId w:val="5"/>
  </w:num>
  <w:num w:numId="8">
    <w:abstractNumId w:val="9"/>
  </w:num>
  <w:num w:numId="9">
    <w:abstractNumId w:val="20"/>
  </w:num>
  <w:num w:numId="10">
    <w:abstractNumId w:val="16"/>
  </w:num>
  <w:num w:numId="11">
    <w:abstractNumId w:val="24"/>
  </w:num>
  <w:num w:numId="12">
    <w:abstractNumId w:val="10"/>
  </w:num>
  <w:num w:numId="13">
    <w:abstractNumId w:val="13"/>
  </w:num>
  <w:num w:numId="14">
    <w:abstractNumId w:val="8"/>
  </w:num>
  <w:num w:numId="15">
    <w:abstractNumId w:val="15"/>
  </w:num>
  <w:num w:numId="16">
    <w:abstractNumId w:val="11"/>
  </w:num>
  <w:num w:numId="17">
    <w:abstractNumId w:val="2"/>
  </w:num>
  <w:num w:numId="18">
    <w:abstractNumId w:val="1"/>
  </w:num>
  <w:num w:numId="19">
    <w:abstractNumId w:val="12"/>
  </w:num>
  <w:num w:numId="20">
    <w:abstractNumId w:val="23"/>
  </w:num>
  <w:num w:numId="21">
    <w:abstractNumId w:val="14"/>
  </w:num>
  <w:num w:numId="22">
    <w:abstractNumId w:val="3"/>
  </w:num>
  <w:num w:numId="23">
    <w:abstractNumId w:val="7"/>
  </w:num>
  <w:num w:numId="24">
    <w:abstractNumId w:val="2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DB"/>
    <w:rsid w:val="0000510A"/>
    <w:rsid w:val="00043125"/>
    <w:rsid w:val="00053B89"/>
    <w:rsid w:val="00074C66"/>
    <w:rsid w:val="000E17A2"/>
    <w:rsid w:val="000E2536"/>
    <w:rsid w:val="000E6FBF"/>
    <w:rsid w:val="000F127B"/>
    <w:rsid w:val="00106FC1"/>
    <w:rsid w:val="00137050"/>
    <w:rsid w:val="001405FB"/>
    <w:rsid w:val="00151F6C"/>
    <w:rsid w:val="001544C0"/>
    <w:rsid w:val="001620FF"/>
    <w:rsid w:val="001745A4"/>
    <w:rsid w:val="00190E88"/>
    <w:rsid w:val="00195BD6"/>
    <w:rsid w:val="001A5EA2"/>
    <w:rsid w:val="001B69AF"/>
    <w:rsid w:val="001B75B2"/>
    <w:rsid w:val="001B7A7F"/>
    <w:rsid w:val="001D498E"/>
    <w:rsid w:val="00203036"/>
    <w:rsid w:val="0021204D"/>
    <w:rsid w:val="00225CD9"/>
    <w:rsid w:val="00234F96"/>
    <w:rsid w:val="00242F3F"/>
    <w:rsid w:val="002A4CE2"/>
    <w:rsid w:val="002D7F9B"/>
    <w:rsid w:val="002D7FC6"/>
    <w:rsid w:val="002E3F1A"/>
    <w:rsid w:val="00307DB0"/>
    <w:rsid w:val="0032433B"/>
    <w:rsid w:val="003275A7"/>
    <w:rsid w:val="0034733D"/>
    <w:rsid w:val="003700F7"/>
    <w:rsid w:val="003F10E0"/>
    <w:rsid w:val="004041CD"/>
    <w:rsid w:val="00405AE8"/>
    <w:rsid w:val="00423CC3"/>
    <w:rsid w:val="00433AD7"/>
    <w:rsid w:val="00446402"/>
    <w:rsid w:val="004970DE"/>
    <w:rsid w:val="004C05D7"/>
    <w:rsid w:val="004D1C40"/>
    <w:rsid w:val="004F368A"/>
    <w:rsid w:val="005007D0"/>
    <w:rsid w:val="00500D96"/>
    <w:rsid w:val="00507CF5"/>
    <w:rsid w:val="005361EC"/>
    <w:rsid w:val="0054016F"/>
    <w:rsid w:val="00541786"/>
    <w:rsid w:val="0055263C"/>
    <w:rsid w:val="00564665"/>
    <w:rsid w:val="0057550A"/>
    <w:rsid w:val="00583AF0"/>
    <w:rsid w:val="0058712F"/>
    <w:rsid w:val="00592E27"/>
    <w:rsid w:val="005B201A"/>
    <w:rsid w:val="005E3AD8"/>
    <w:rsid w:val="005F3267"/>
    <w:rsid w:val="006377DA"/>
    <w:rsid w:val="00655678"/>
    <w:rsid w:val="006746AD"/>
    <w:rsid w:val="006A3977"/>
    <w:rsid w:val="006A62A3"/>
    <w:rsid w:val="006B6CBE"/>
    <w:rsid w:val="006D34A2"/>
    <w:rsid w:val="006E77C5"/>
    <w:rsid w:val="00724FC1"/>
    <w:rsid w:val="00737911"/>
    <w:rsid w:val="00751C69"/>
    <w:rsid w:val="007532AD"/>
    <w:rsid w:val="007671EE"/>
    <w:rsid w:val="007751EB"/>
    <w:rsid w:val="007A5170"/>
    <w:rsid w:val="007A6CFA"/>
    <w:rsid w:val="007B6C7D"/>
    <w:rsid w:val="0080407C"/>
    <w:rsid w:val="008058B8"/>
    <w:rsid w:val="00805EFE"/>
    <w:rsid w:val="008721DB"/>
    <w:rsid w:val="00877054"/>
    <w:rsid w:val="00894209"/>
    <w:rsid w:val="008C3B1D"/>
    <w:rsid w:val="008C3C41"/>
    <w:rsid w:val="008D64B7"/>
    <w:rsid w:val="008F59CC"/>
    <w:rsid w:val="008F6F0F"/>
    <w:rsid w:val="00947056"/>
    <w:rsid w:val="00957662"/>
    <w:rsid w:val="00963C10"/>
    <w:rsid w:val="009A055C"/>
    <w:rsid w:val="009B12E9"/>
    <w:rsid w:val="009B2D44"/>
    <w:rsid w:val="009C3018"/>
    <w:rsid w:val="009E5E6B"/>
    <w:rsid w:val="009F4F76"/>
    <w:rsid w:val="00A000FA"/>
    <w:rsid w:val="00A250F1"/>
    <w:rsid w:val="00A25961"/>
    <w:rsid w:val="00A35C5C"/>
    <w:rsid w:val="00A543BB"/>
    <w:rsid w:val="00A64FD7"/>
    <w:rsid w:val="00A71E3A"/>
    <w:rsid w:val="00A9043F"/>
    <w:rsid w:val="00AA41C3"/>
    <w:rsid w:val="00AB111C"/>
    <w:rsid w:val="00AC5461"/>
    <w:rsid w:val="00AC71FE"/>
    <w:rsid w:val="00AD63C0"/>
    <w:rsid w:val="00AE0B14"/>
    <w:rsid w:val="00AF5989"/>
    <w:rsid w:val="00B440DB"/>
    <w:rsid w:val="00B50B4C"/>
    <w:rsid w:val="00B71530"/>
    <w:rsid w:val="00BB5601"/>
    <w:rsid w:val="00BF2F35"/>
    <w:rsid w:val="00BF4683"/>
    <w:rsid w:val="00BF4792"/>
    <w:rsid w:val="00C065E1"/>
    <w:rsid w:val="00C1042E"/>
    <w:rsid w:val="00C21F84"/>
    <w:rsid w:val="00C448A1"/>
    <w:rsid w:val="00C776AE"/>
    <w:rsid w:val="00CA0B4D"/>
    <w:rsid w:val="00CA771E"/>
    <w:rsid w:val="00CD762C"/>
    <w:rsid w:val="00CD7D64"/>
    <w:rsid w:val="00CF35D8"/>
    <w:rsid w:val="00D003B8"/>
    <w:rsid w:val="00D0796E"/>
    <w:rsid w:val="00D5619C"/>
    <w:rsid w:val="00DA6ABC"/>
    <w:rsid w:val="00DB7414"/>
    <w:rsid w:val="00DC1968"/>
    <w:rsid w:val="00DD1AA4"/>
    <w:rsid w:val="00DE5A3C"/>
    <w:rsid w:val="00E16DA3"/>
    <w:rsid w:val="00E20B98"/>
    <w:rsid w:val="00E33AAA"/>
    <w:rsid w:val="00E36C97"/>
    <w:rsid w:val="00E926D8"/>
    <w:rsid w:val="00E94264"/>
    <w:rsid w:val="00EB637D"/>
    <w:rsid w:val="00EC5730"/>
    <w:rsid w:val="00EE1416"/>
    <w:rsid w:val="00F305BB"/>
    <w:rsid w:val="00F36E61"/>
    <w:rsid w:val="00F61779"/>
    <w:rsid w:val="00F737F8"/>
    <w:rsid w:val="00F80B1C"/>
    <w:rsid w:val="00F91AF3"/>
    <w:rsid w:val="00FD3420"/>
    <w:rsid w:val="00FE050F"/>
    <w:rsid w:val="00FF3947"/>
    <w:rsid w:val="00FF76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0CEBFD"/>
  <w15:docId w15:val="{A6DC39DE-8AD6-4558-A166-CCE3ADE0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paragraph" w:styleId="Nadpis3">
    <w:name w:val="heading 3"/>
    <w:basedOn w:val="Normlny"/>
    <w:next w:val="Normlny"/>
    <w:link w:val="Nadpis3Char"/>
    <w:semiHidden/>
    <w:unhideWhenUsed/>
    <w:qFormat/>
    <w:locked/>
    <w:rsid w:val="002A4C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34"/>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character" w:styleId="Hypertextovprepojenie">
    <w:name w:val="Hyperlink"/>
    <w:uiPriority w:val="99"/>
    <w:semiHidden/>
    <w:unhideWhenUsed/>
    <w:rsid w:val="00A250F1"/>
    <w:rPr>
      <w:color w:val="0000FF"/>
      <w:u w:val="single"/>
    </w:rPr>
  </w:style>
  <w:style w:type="paragraph" w:customStyle="1" w:styleId="tl2">
    <w:name w:val="Štýl2"/>
    <w:qFormat/>
    <w:rsid w:val="006A62A3"/>
    <w:pPr>
      <w:widowControl w:val="0"/>
      <w:numPr>
        <w:numId w:val="12"/>
      </w:numPr>
      <w:tabs>
        <w:tab w:val="left" w:pos="567"/>
        <w:tab w:val="left" w:pos="1134"/>
      </w:tabs>
      <w:autoSpaceDE w:val="0"/>
      <w:autoSpaceDN w:val="0"/>
      <w:adjustRightInd w:val="0"/>
      <w:spacing w:line="360" w:lineRule="auto"/>
      <w:jc w:val="both"/>
    </w:pPr>
    <w:rPr>
      <w:rFonts w:ascii="Times New Roman" w:eastAsia="Times New Roman" w:hAnsi="Times New Roman"/>
      <w:color w:val="000000"/>
      <w:sz w:val="24"/>
    </w:rPr>
  </w:style>
  <w:style w:type="character" w:customStyle="1" w:styleId="Nadpis3Char">
    <w:name w:val="Nadpis 3 Char"/>
    <w:basedOn w:val="Predvolenpsmoodseku"/>
    <w:link w:val="Nadpis3"/>
    <w:semiHidden/>
    <w:rsid w:val="002A4CE2"/>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1122">
      <w:bodyDiv w:val="1"/>
      <w:marLeft w:val="0"/>
      <w:marRight w:val="0"/>
      <w:marTop w:val="0"/>
      <w:marBottom w:val="0"/>
      <w:divBdr>
        <w:top w:val="none" w:sz="0" w:space="0" w:color="auto"/>
        <w:left w:val="none" w:sz="0" w:space="0" w:color="auto"/>
        <w:bottom w:val="none" w:sz="0" w:space="0" w:color="auto"/>
        <w:right w:val="none" w:sz="0" w:space="0" w:color="auto"/>
      </w:divBdr>
    </w:div>
    <w:div w:id="530651598">
      <w:bodyDiv w:val="1"/>
      <w:marLeft w:val="0"/>
      <w:marRight w:val="0"/>
      <w:marTop w:val="0"/>
      <w:marBottom w:val="0"/>
      <w:divBdr>
        <w:top w:val="none" w:sz="0" w:space="0" w:color="auto"/>
        <w:left w:val="none" w:sz="0" w:space="0" w:color="auto"/>
        <w:bottom w:val="none" w:sz="0" w:space="0" w:color="auto"/>
        <w:right w:val="none" w:sz="0" w:space="0" w:color="auto"/>
      </w:divBdr>
    </w:div>
    <w:div w:id="550654241">
      <w:bodyDiv w:val="1"/>
      <w:marLeft w:val="0"/>
      <w:marRight w:val="0"/>
      <w:marTop w:val="0"/>
      <w:marBottom w:val="0"/>
      <w:divBdr>
        <w:top w:val="none" w:sz="0" w:space="0" w:color="auto"/>
        <w:left w:val="none" w:sz="0" w:space="0" w:color="auto"/>
        <w:bottom w:val="none" w:sz="0" w:space="0" w:color="auto"/>
        <w:right w:val="none" w:sz="0" w:space="0" w:color="auto"/>
      </w:divBdr>
      <w:divsChild>
        <w:div w:id="2006202353">
          <w:marLeft w:val="0"/>
          <w:marRight w:val="0"/>
          <w:marTop w:val="0"/>
          <w:marBottom w:val="0"/>
          <w:divBdr>
            <w:top w:val="none" w:sz="0" w:space="0" w:color="auto"/>
            <w:left w:val="none" w:sz="0" w:space="0" w:color="auto"/>
            <w:bottom w:val="none" w:sz="0" w:space="0" w:color="auto"/>
            <w:right w:val="none" w:sz="0" w:space="0" w:color="auto"/>
          </w:divBdr>
          <w:divsChild>
            <w:div w:id="251667455">
              <w:marLeft w:val="0"/>
              <w:marRight w:val="0"/>
              <w:marTop w:val="0"/>
              <w:marBottom w:val="0"/>
              <w:divBdr>
                <w:top w:val="none" w:sz="0" w:space="0" w:color="auto"/>
                <w:left w:val="none" w:sz="0" w:space="0" w:color="auto"/>
                <w:bottom w:val="none" w:sz="0" w:space="0" w:color="auto"/>
                <w:right w:val="none" w:sz="0" w:space="0" w:color="auto"/>
              </w:divBdr>
              <w:divsChild>
                <w:div w:id="351303352">
                  <w:marLeft w:val="0"/>
                  <w:marRight w:val="0"/>
                  <w:marTop w:val="0"/>
                  <w:marBottom w:val="0"/>
                  <w:divBdr>
                    <w:top w:val="none" w:sz="0" w:space="0" w:color="auto"/>
                    <w:left w:val="none" w:sz="0" w:space="0" w:color="auto"/>
                    <w:bottom w:val="none" w:sz="0" w:space="0" w:color="auto"/>
                    <w:right w:val="none" w:sz="0" w:space="0" w:color="auto"/>
                  </w:divBdr>
                </w:div>
              </w:divsChild>
            </w:div>
            <w:div w:id="1510174241">
              <w:marLeft w:val="0"/>
              <w:marRight w:val="0"/>
              <w:marTop w:val="0"/>
              <w:marBottom w:val="0"/>
              <w:divBdr>
                <w:top w:val="none" w:sz="0" w:space="0" w:color="auto"/>
                <w:left w:val="none" w:sz="0" w:space="0" w:color="auto"/>
                <w:bottom w:val="none" w:sz="0" w:space="0" w:color="auto"/>
                <w:right w:val="none" w:sz="0" w:space="0" w:color="auto"/>
              </w:divBdr>
              <w:divsChild>
                <w:div w:id="1072659222">
                  <w:marLeft w:val="0"/>
                  <w:marRight w:val="0"/>
                  <w:marTop w:val="0"/>
                  <w:marBottom w:val="0"/>
                  <w:divBdr>
                    <w:top w:val="none" w:sz="0" w:space="0" w:color="auto"/>
                    <w:left w:val="none" w:sz="0" w:space="0" w:color="auto"/>
                    <w:bottom w:val="none" w:sz="0" w:space="0" w:color="auto"/>
                    <w:right w:val="none" w:sz="0" w:space="0" w:color="auto"/>
                  </w:divBdr>
                </w:div>
                <w:div w:id="654528523">
                  <w:marLeft w:val="0"/>
                  <w:marRight w:val="0"/>
                  <w:marTop w:val="0"/>
                  <w:marBottom w:val="0"/>
                  <w:divBdr>
                    <w:top w:val="none" w:sz="0" w:space="0" w:color="auto"/>
                    <w:left w:val="none" w:sz="0" w:space="0" w:color="auto"/>
                    <w:bottom w:val="none" w:sz="0" w:space="0" w:color="auto"/>
                    <w:right w:val="none" w:sz="0" w:space="0" w:color="auto"/>
                  </w:divBdr>
                </w:div>
              </w:divsChild>
            </w:div>
            <w:div w:id="1266616447">
              <w:marLeft w:val="0"/>
              <w:marRight w:val="0"/>
              <w:marTop w:val="0"/>
              <w:marBottom w:val="0"/>
              <w:divBdr>
                <w:top w:val="none" w:sz="0" w:space="0" w:color="auto"/>
                <w:left w:val="none" w:sz="0" w:space="0" w:color="auto"/>
                <w:bottom w:val="none" w:sz="0" w:space="0" w:color="auto"/>
                <w:right w:val="none" w:sz="0" w:space="0" w:color="auto"/>
              </w:divBdr>
              <w:divsChild>
                <w:div w:id="378867054">
                  <w:marLeft w:val="0"/>
                  <w:marRight w:val="0"/>
                  <w:marTop w:val="0"/>
                  <w:marBottom w:val="0"/>
                  <w:divBdr>
                    <w:top w:val="none" w:sz="0" w:space="0" w:color="auto"/>
                    <w:left w:val="none" w:sz="0" w:space="0" w:color="auto"/>
                    <w:bottom w:val="none" w:sz="0" w:space="0" w:color="auto"/>
                    <w:right w:val="none" w:sz="0" w:space="0" w:color="auto"/>
                  </w:divBdr>
                </w:div>
              </w:divsChild>
            </w:div>
            <w:div w:id="654574705">
              <w:marLeft w:val="0"/>
              <w:marRight w:val="0"/>
              <w:marTop w:val="0"/>
              <w:marBottom w:val="0"/>
              <w:divBdr>
                <w:top w:val="none" w:sz="0" w:space="0" w:color="auto"/>
                <w:left w:val="none" w:sz="0" w:space="0" w:color="auto"/>
                <w:bottom w:val="none" w:sz="0" w:space="0" w:color="auto"/>
                <w:right w:val="none" w:sz="0" w:space="0" w:color="auto"/>
              </w:divBdr>
              <w:divsChild>
                <w:div w:id="36399729">
                  <w:marLeft w:val="0"/>
                  <w:marRight w:val="0"/>
                  <w:marTop w:val="0"/>
                  <w:marBottom w:val="0"/>
                  <w:divBdr>
                    <w:top w:val="none" w:sz="0" w:space="0" w:color="auto"/>
                    <w:left w:val="none" w:sz="0" w:space="0" w:color="auto"/>
                    <w:bottom w:val="none" w:sz="0" w:space="0" w:color="auto"/>
                    <w:right w:val="none" w:sz="0" w:space="0" w:color="auto"/>
                  </w:divBdr>
                </w:div>
              </w:divsChild>
            </w:div>
            <w:div w:id="179396062">
              <w:marLeft w:val="0"/>
              <w:marRight w:val="0"/>
              <w:marTop w:val="0"/>
              <w:marBottom w:val="0"/>
              <w:divBdr>
                <w:top w:val="none" w:sz="0" w:space="0" w:color="auto"/>
                <w:left w:val="none" w:sz="0" w:space="0" w:color="auto"/>
                <w:bottom w:val="none" w:sz="0" w:space="0" w:color="auto"/>
                <w:right w:val="none" w:sz="0" w:space="0" w:color="auto"/>
              </w:divBdr>
              <w:divsChild>
                <w:div w:id="1223249092">
                  <w:marLeft w:val="0"/>
                  <w:marRight w:val="0"/>
                  <w:marTop w:val="0"/>
                  <w:marBottom w:val="0"/>
                  <w:divBdr>
                    <w:top w:val="none" w:sz="0" w:space="0" w:color="auto"/>
                    <w:left w:val="none" w:sz="0" w:space="0" w:color="auto"/>
                    <w:bottom w:val="none" w:sz="0" w:space="0" w:color="auto"/>
                    <w:right w:val="none" w:sz="0" w:space="0" w:color="auto"/>
                  </w:divBdr>
                </w:div>
              </w:divsChild>
            </w:div>
            <w:div w:id="1207568311">
              <w:marLeft w:val="0"/>
              <w:marRight w:val="0"/>
              <w:marTop w:val="0"/>
              <w:marBottom w:val="0"/>
              <w:divBdr>
                <w:top w:val="none" w:sz="0" w:space="0" w:color="auto"/>
                <w:left w:val="none" w:sz="0" w:space="0" w:color="auto"/>
                <w:bottom w:val="none" w:sz="0" w:space="0" w:color="auto"/>
                <w:right w:val="none" w:sz="0" w:space="0" w:color="auto"/>
              </w:divBdr>
              <w:divsChild>
                <w:div w:id="107921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75705">
      <w:bodyDiv w:val="1"/>
      <w:marLeft w:val="0"/>
      <w:marRight w:val="0"/>
      <w:marTop w:val="0"/>
      <w:marBottom w:val="0"/>
      <w:divBdr>
        <w:top w:val="none" w:sz="0" w:space="0" w:color="auto"/>
        <w:left w:val="none" w:sz="0" w:space="0" w:color="auto"/>
        <w:bottom w:val="none" w:sz="0" w:space="0" w:color="auto"/>
        <w:right w:val="none" w:sz="0" w:space="0" w:color="auto"/>
      </w:divBdr>
    </w:div>
    <w:div w:id="629743915">
      <w:bodyDiv w:val="1"/>
      <w:marLeft w:val="0"/>
      <w:marRight w:val="0"/>
      <w:marTop w:val="0"/>
      <w:marBottom w:val="0"/>
      <w:divBdr>
        <w:top w:val="none" w:sz="0" w:space="0" w:color="auto"/>
        <w:left w:val="none" w:sz="0" w:space="0" w:color="auto"/>
        <w:bottom w:val="none" w:sz="0" w:space="0" w:color="auto"/>
        <w:right w:val="none" w:sz="0" w:space="0" w:color="auto"/>
      </w:divBdr>
    </w:div>
    <w:div w:id="779837940">
      <w:bodyDiv w:val="1"/>
      <w:marLeft w:val="0"/>
      <w:marRight w:val="0"/>
      <w:marTop w:val="0"/>
      <w:marBottom w:val="0"/>
      <w:divBdr>
        <w:top w:val="none" w:sz="0" w:space="0" w:color="auto"/>
        <w:left w:val="none" w:sz="0" w:space="0" w:color="auto"/>
        <w:bottom w:val="none" w:sz="0" w:space="0" w:color="auto"/>
        <w:right w:val="none" w:sz="0" w:space="0" w:color="auto"/>
      </w:divBdr>
    </w:div>
    <w:div w:id="812528518">
      <w:bodyDiv w:val="1"/>
      <w:marLeft w:val="0"/>
      <w:marRight w:val="0"/>
      <w:marTop w:val="0"/>
      <w:marBottom w:val="0"/>
      <w:divBdr>
        <w:top w:val="none" w:sz="0" w:space="0" w:color="auto"/>
        <w:left w:val="none" w:sz="0" w:space="0" w:color="auto"/>
        <w:bottom w:val="none" w:sz="0" w:space="0" w:color="auto"/>
        <w:right w:val="none" w:sz="0" w:space="0" w:color="auto"/>
      </w:divBdr>
    </w:div>
    <w:div w:id="836307973">
      <w:bodyDiv w:val="1"/>
      <w:marLeft w:val="0"/>
      <w:marRight w:val="0"/>
      <w:marTop w:val="0"/>
      <w:marBottom w:val="0"/>
      <w:divBdr>
        <w:top w:val="none" w:sz="0" w:space="0" w:color="auto"/>
        <w:left w:val="none" w:sz="0" w:space="0" w:color="auto"/>
        <w:bottom w:val="none" w:sz="0" w:space="0" w:color="auto"/>
        <w:right w:val="none" w:sz="0" w:space="0" w:color="auto"/>
      </w:divBdr>
    </w:div>
    <w:div w:id="850139834">
      <w:bodyDiv w:val="1"/>
      <w:marLeft w:val="0"/>
      <w:marRight w:val="0"/>
      <w:marTop w:val="0"/>
      <w:marBottom w:val="0"/>
      <w:divBdr>
        <w:top w:val="none" w:sz="0" w:space="0" w:color="auto"/>
        <w:left w:val="none" w:sz="0" w:space="0" w:color="auto"/>
        <w:bottom w:val="none" w:sz="0" w:space="0" w:color="auto"/>
        <w:right w:val="none" w:sz="0" w:space="0" w:color="auto"/>
      </w:divBdr>
    </w:div>
    <w:div w:id="887490638">
      <w:bodyDiv w:val="1"/>
      <w:marLeft w:val="0"/>
      <w:marRight w:val="0"/>
      <w:marTop w:val="0"/>
      <w:marBottom w:val="0"/>
      <w:divBdr>
        <w:top w:val="none" w:sz="0" w:space="0" w:color="auto"/>
        <w:left w:val="none" w:sz="0" w:space="0" w:color="auto"/>
        <w:bottom w:val="none" w:sz="0" w:space="0" w:color="auto"/>
        <w:right w:val="none" w:sz="0" w:space="0" w:color="auto"/>
      </w:divBdr>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 w:id="1181433370">
      <w:bodyDiv w:val="1"/>
      <w:marLeft w:val="0"/>
      <w:marRight w:val="0"/>
      <w:marTop w:val="0"/>
      <w:marBottom w:val="0"/>
      <w:divBdr>
        <w:top w:val="none" w:sz="0" w:space="0" w:color="auto"/>
        <w:left w:val="none" w:sz="0" w:space="0" w:color="auto"/>
        <w:bottom w:val="none" w:sz="0" w:space="0" w:color="auto"/>
        <w:right w:val="none" w:sz="0" w:space="0" w:color="auto"/>
      </w:divBdr>
    </w:div>
    <w:div w:id="1369717058">
      <w:bodyDiv w:val="1"/>
      <w:marLeft w:val="0"/>
      <w:marRight w:val="0"/>
      <w:marTop w:val="0"/>
      <w:marBottom w:val="0"/>
      <w:divBdr>
        <w:top w:val="none" w:sz="0" w:space="0" w:color="auto"/>
        <w:left w:val="none" w:sz="0" w:space="0" w:color="auto"/>
        <w:bottom w:val="none" w:sz="0" w:space="0" w:color="auto"/>
        <w:right w:val="none" w:sz="0" w:space="0" w:color="auto"/>
      </w:divBdr>
    </w:div>
    <w:div w:id="1453788039">
      <w:bodyDiv w:val="1"/>
      <w:marLeft w:val="0"/>
      <w:marRight w:val="0"/>
      <w:marTop w:val="0"/>
      <w:marBottom w:val="0"/>
      <w:divBdr>
        <w:top w:val="none" w:sz="0" w:space="0" w:color="auto"/>
        <w:left w:val="none" w:sz="0" w:space="0" w:color="auto"/>
        <w:bottom w:val="none" w:sz="0" w:space="0" w:color="auto"/>
        <w:right w:val="none" w:sz="0" w:space="0" w:color="auto"/>
      </w:divBdr>
    </w:div>
    <w:div w:id="1491869778">
      <w:bodyDiv w:val="1"/>
      <w:marLeft w:val="0"/>
      <w:marRight w:val="0"/>
      <w:marTop w:val="0"/>
      <w:marBottom w:val="0"/>
      <w:divBdr>
        <w:top w:val="none" w:sz="0" w:space="0" w:color="auto"/>
        <w:left w:val="none" w:sz="0" w:space="0" w:color="auto"/>
        <w:bottom w:val="none" w:sz="0" w:space="0" w:color="auto"/>
        <w:right w:val="none" w:sz="0" w:space="0" w:color="auto"/>
      </w:divBdr>
    </w:div>
    <w:div w:id="1582135859">
      <w:bodyDiv w:val="1"/>
      <w:marLeft w:val="0"/>
      <w:marRight w:val="0"/>
      <w:marTop w:val="0"/>
      <w:marBottom w:val="0"/>
      <w:divBdr>
        <w:top w:val="none" w:sz="0" w:space="0" w:color="auto"/>
        <w:left w:val="none" w:sz="0" w:space="0" w:color="auto"/>
        <w:bottom w:val="none" w:sz="0" w:space="0" w:color="auto"/>
        <w:right w:val="none" w:sz="0" w:space="0" w:color="auto"/>
      </w:divBdr>
    </w:div>
    <w:div w:id="1592277378">
      <w:bodyDiv w:val="1"/>
      <w:marLeft w:val="0"/>
      <w:marRight w:val="0"/>
      <w:marTop w:val="0"/>
      <w:marBottom w:val="0"/>
      <w:divBdr>
        <w:top w:val="none" w:sz="0" w:space="0" w:color="auto"/>
        <w:left w:val="none" w:sz="0" w:space="0" w:color="auto"/>
        <w:bottom w:val="none" w:sz="0" w:space="0" w:color="auto"/>
        <w:right w:val="none" w:sz="0" w:space="0" w:color="auto"/>
      </w:divBdr>
    </w:div>
    <w:div w:id="1677728319">
      <w:bodyDiv w:val="1"/>
      <w:marLeft w:val="0"/>
      <w:marRight w:val="0"/>
      <w:marTop w:val="0"/>
      <w:marBottom w:val="0"/>
      <w:divBdr>
        <w:top w:val="none" w:sz="0" w:space="0" w:color="auto"/>
        <w:left w:val="none" w:sz="0" w:space="0" w:color="auto"/>
        <w:bottom w:val="none" w:sz="0" w:space="0" w:color="auto"/>
        <w:right w:val="none" w:sz="0" w:space="0" w:color="auto"/>
      </w:divBdr>
    </w:div>
    <w:div w:id="1817137000">
      <w:bodyDiv w:val="1"/>
      <w:marLeft w:val="0"/>
      <w:marRight w:val="0"/>
      <w:marTop w:val="0"/>
      <w:marBottom w:val="0"/>
      <w:divBdr>
        <w:top w:val="none" w:sz="0" w:space="0" w:color="auto"/>
        <w:left w:val="none" w:sz="0" w:space="0" w:color="auto"/>
        <w:bottom w:val="none" w:sz="0" w:space="0" w:color="auto"/>
        <w:right w:val="none" w:sz="0" w:space="0" w:color="auto"/>
      </w:divBdr>
    </w:div>
    <w:div w:id="1836146176">
      <w:bodyDiv w:val="1"/>
      <w:marLeft w:val="0"/>
      <w:marRight w:val="0"/>
      <w:marTop w:val="0"/>
      <w:marBottom w:val="0"/>
      <w:divBdr>
        <w:top w:val="none" w:sz="0" w:space="0" w:color="auto"/>
        <w:left w:val="none" w:sz="0" w:space="0" w:color="auto"/>
        <w:bottom w:val="none" w:sz="0" w:space="0" w:color="auto"/>
        <w:right w:val="none" w:sz="0" w:space="0" w:color="auto"/>
      </w:divBdr>
    </w:div>
    <w:div w:id="19717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1296</Words>
  <Characters>7391</Characters>
  <Application>Microsoft Office Word</Application>
  <DocSecurity>0</DocSecurity>
  <Lines>61</Lines>
  <Paragraphs>17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8670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cp:keywords/>
  <dc:description/>
  <cp:lastModifiedBy>Jurčová Valéria</cp:lastModifiedBy>
  <cp:revision>7</cp:revision>
  <cp:lastPrinted>2020-05-28T09:14:00Z</cp:lastPrinted>
  <dcterms:created xsi:type="dcterms:W3CDTF">2021-03-15T16:48:00Z</dcterms:created>
  <dcterms:modified xsi:type="dcterms:W3CDTF">2021-04-20T07:38:00Z</dcterms:modified>
</cp:coreProperties>
</file>